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476AE" w14:textId="5113334C" w:rsidR="00972D89" w:rsidRPr="00E014BC" w:rsidRDefault="003B300F" w:rsidP="003A0454">
      <w:pPr>
        <w:pStyle w:val="Title"/>
        <w:rPr>
          <w:sz w:val="40"/>
          <w:szCs w:val="40"/>
        </w:rPr>
      </w:pPr>
      <w:r w:rsidRPr="00E014BC">
        <w:rPr>
          <w:rFonts w:hint="cs"/>
          <w:sz w:val="40"/>
          <w:szCs w:val="40"/>
          <w:cs/>
        </w:rPr>
        <w:t xml:space="preserve">ชื่อเรื่องภาษาไทย ใช้ตัวอักษร </w:t>
      </w:r>
      <w:proofErr w:type="spellStart"/>
      <w:r w:rsidRPr="00E014BC">
        <w:rPr>
          <w:sz w:val="40"/>
          <w:szCs w:val="40"/>
        </w:rPr>
        <w:t>Angsana</w:t>
      </w:r>
      <w:proofErr w:type="spellEnd"/>
      <w:r w:rsidRPr="00E014BC">
        <w:rPr>
          <w:sz w:val="40"/>
          <w:szCs w:val="40"/>
        </w:rPr>
        <w:t xml:space="preserve"> </w:t>
      </w:r>
      <w:r w:rsidR="00EA4AD5" w:rsidRPr="00E014BC">
        <w:rPr>
          <w:sz w:val="40"/>
          <w:szCs w:val="40"/>
        </w:rPr>
        <w:t>New</w:t>
      </w:r>
      <w:r w:rsidRPr="00E014BC">
        <w:rPr>
          <w:sz w:val="40"/>
          <w:szCs w:val="40"/>
          <w:cs/>
        </w:rPr>
        <w:t xml:space="preserve"> ขนาด </w:t>
      </w:r>
      <w:r w:rsidRPr="00E014BC">
        <w:rPr>
          <w:sz w:val="40"/>
          <w:szCs w:val="40"/>
        </w:rPr>
        <w:t>2</w:t>
      </w:r>
      <w:r w:rsidR="002A13DE">
        <w:rPr>
          <w:sz w:val="40"/>
          <w:szCs w:val="40"/>
        </w:rPr>
        <w:t>0</w:t>
      </w:r>
      <w:r w:rsidRPr="00E014BC">
        <w:rPr>
          <w:sz w:val="40"/>
          <w:szCs w:val="40"/>
          <w:cs/>
        </w:rPr>
        <w:t xml:space="preserve"> พอยท์</w:t>
      </w:r>
      <w:r w:rsidRPr="00E014BC">
        <w:rPr>
          <w:rFonts w:hint="cs"/>
          <w:sz w:val="40"/>
          <w:szCs w:val="40"/>
          <w:cs/>
        </w:rPr>
        <w:t xml:space="preserve"> ตัวหนา</w:t>
      </w:r>
      <w:r w:rsidRPr="00E014BC">
        <w:rPr>
          <w:sz w:val="40"/>
          <w:szCs w:val="40"/>
          <w:cs/>
        </w:rPr>
        <w:t xml:space="preserve"> จัด</w:t>
      </w:r>
      <w:r w:rsidRPr="00E014BC">
        <w:rPr>
          <w:rFonts w:hint="cs"/>
          <w:sz w:val="40"/>
          <w:szCs w:val="40"/>
          <w:cs/>
        </w:rPr>
        <w:t>กึ่ง</w:t>
      </w:r>
      <w:r w:rsidRPr="00E014BC">
        <w:rPr>
          <w:sz w:val="40"/>
          <w:szCs w:val="40"/>
          <w:cs/>
        </w:rPr>
        <w:t>กลาง</w:t>
      </w:r>
    </w:p>
    <w:p w14:paraId="42D9B0AD" w14:textId="68A3B8C2" w:rsidR="00126CD8" w:rsidRPr="00E014BC" w:rsidRDefault="003B300F" w:rsidP="003A0454">
      <w:pPr>
        <w:pStyle w:val="Title"/>
        <w:rPr>
          <w:sz w:val="40"/>
          <w:szCs w:val="40"/>
        </w:rPr>
      </w:pPr>
      <w:r w:rsidRPr="00E014BC">
        <w:rPr>
          <w:sz w:val="40"/>
          <w:szCs w:val="40"/>
        </w:rPr>
        <w:t xml:space="preserve">Title in English use </w:t>
      </w:r>
      <w:proofErr w:type="spellStart"/>
      <w:r w:rsidRPr="00E014BC">
        <w:rPr>
          <w:sz w:val="40"/>
          <w:szCs w:val="40"/>
        </w:rPr>
        <w:t>Angsana</w:t>
      </w:r>
      <w:proofErr w:type="spellEnd"/>
      <w:r w:rsidRPr="00E014BC">
        <w:rPr>
          <w:sz w:val="40"/>
          <w:szCs w:val="40"/>
        </w:rPr>
        <w:t xml:space="preserve"> </w:t>
      </w:r>
      <w:r w:rsidR="00EA4AD5" w:rsidRPr="00E014BC">
        <w:rPr>
          <w:sz w:val="40"/>
          <w:szCs w:val="40"/>
        </w:rPr>
        <w:t>New</w:t>
      </w:r>
      <w:r w:rsidRPr="00E014BC">
        <w:rPr>
          <w:sz w:val="40"/>
          <w:szCs w:val="40"/>
        </w:rPr>
        <w:t xml:space="preserve"> Size 2</w:t>
      </w:r>
      <w:r w:rsidR="002A13DE">
        <w:rPr>
          <w:sz w:val="40"/>
          <w:szCs w:val="40"/>
        </w:rPr>
        <w:t>0</w:t>
      </w:r>
      <w:r w:rsidRPr="00E014BC">
        <w:rPr>
          <w:sz w:val="40"/>
          <w:szCs w:val="40"/>
        </w:rPr>
        <w:t xml:space="preserve"> Point, Bold, Center, </w:t>
      </w:r>
      <w:r w:rsidR="009853DC" w:rsidRPr="00E014BC">
        <w:rPr>
          <w:sz w:val="40"/>
          <w:szCs w:val="40"/>
        </w:rPr>
        <w:t>t</w:t>
      </w:r>
      <w:r w:rsidRPr="00E014BC">
        <w:rPr>
          <w:sz w:val="40"/>
          <w:szCs w:val="40"/>
        </w:rPr>
        <w:t xml:space="preserve">he </w:t>
      </w:r>
      <w:r w:rsidR="009853DC" w:rsidRPr="00E014BC">
        <w:rPr>
          <w:sz w:val="40"/>
          <w:szCs w:val="40"/>
        </w:rPr>
        <w:t>F</w:t>
      </w:r>
      <w:r w:rsidRPr="00E014BC">
        <w:rPr>
          <w:sz w:val="40"/>
          <w:szCs w:val="40"/>
        </w:rPr>
        <w:t xml:space="preserve">irst </w:t>
      </w:r>
      <w:r w:rsidR="000F4875" w:rsidRPr="00E014BC">
        <w:rPr>
          <w:sz w:val="40"/>
          <w:szCs w:val="40"/>
        </w:rPr>
        <w:t xml:space="preserve">Alphabet </w:t>
      </w:r>
      <w:r w:rsidR="009853DC" w:rsidRPr="00E014BC">
        <w:rPr>
          <w:sz w:val="40"/>
          <w:szCs w:val="40"/>
        </w:rPr>
        <w:t xml:space="preserve">in </w:t>
      </w:r>
      <w:r w:rsidR="000F4875" w:rsidRPr="00E014BC">
        <w:rPr>
          <w:sz w:val="40"/>
          <w:szCs w:val="40"/>
        </w:rPr>
        <w:t>E</w:t>
      </w:r>
      <w:r w:rsidR="009853DC" w:rsidRPr="00E014BC">
        <w:rPr>
          <w:sz w:val="40"/>
          <w:szCs w:val="40"/>
        </w:rPr>
        <w:t xml:space="preserve">ach </w:t>
      </w:r>
      <w:r w:rsidR="000F4875" w:rsidRPr="00E014BC">
        <w:rPr>
          <w:sz w:val="40"/>
          <w:szCs w:val="40"/>
        </w:rPr>
        <w:t>W</w:t>
      </w:r>
      <w:r w:rsidR="009853DC" w:rsidRPr="00E014BC">
        <w:rPr>
          <w:sz w:val="40"/>
          <w:szCs w:val="40"/>
        </w:rPr>
        <w:t xml:space="preserve">ord is </w:t>
      </w:r>
      <w:r w:rsidR="00EA4AD5" w:rsidRPr="00E014BC">
        <w:rPr>
          <w:sz w:val="40"/>
          <w:szCs w:val="40"/>
        </w:rPr>
        <w:t>Uppercase</w:t>
      </w:r>
    </w:p>
    <w:p w14:paraId="345BB0EB" w14:textId="77777777" w:rsidR="00717663" w:rsidRPr="00BB7ED4" w:rsidRDefault="00717663" w:rsidP="00717663">
      <w:pPr>
        <w:pStyle w:val="Subtitle"/>
        <w:spacing w:after="0"/>
        <w:rPr>
          <w:sz w:val="24"/>
          <w:szCs w:val="24"/>
        </w:rPr>
      </w:pPr>
    </w:p>
    <w:p w14:paraId="3C9EF991" w14:textId="77777777" w:rsidR="000F4875" w:rsidRPr="00E014BC" w:rsidRDefault="000F4875" w:rsidP="00E014BC">
      <w:pPr>
        <w:pStyle w:val="Subtitle"/>
        <w:spacing w:after="0"/>
        <w:rPr>
          <w:vertAlign w:val="superscript"/>
        </w:rPr>
      </w:pPr>
      <w:r w:rsidRPr="00E014BC">
        <w:rPr>
          <w:cs/>
        </w:rPr>
        <w:t>ชื่อผู้แต่ง นามสกุล</w:t>
      </w:r>
      <w:r w:rsidRPr="00E014BC">
        <w:rPr>
          <w:vertAlign w:val="superscript"/>
          <w:cs/>
        </w:rPr>
        <w:t>1</w:t>
      </w:r>
      <w:r w:rsidRPr="00E014BC">
        <w:t xml:space="preserve">, </w:t>
      </w:r>
      <w:r w:rsidRPr="00E014BC">
        <w:rPr>
          <w:cs/>
        </w:rPr>
        <w:t>ชื่อผู้แต่ง นามสกุล</w:t>
      </w:r>
      <w:r w:rsidRPr="00E014BC">
        <w:rPr>
          <w:vertAlign w:val="superscript"/>
          <w:cs/>
        </w:rPr>
        <w:t>2</w:t>
      </w:r>
      <w:r w:rsidRPr="00E014BC">
        <w:rPr>
          <w:cs/>
        </w:rPr>
        <w:t xml:space="preserve"> และ ชื่อผู้แต่ง นามสกุล</w:t>
      </w:r>
      <w:r w:rsidRPr="00E014BC">
        <w:rPr>
          <w:vertAlign w:val="superscript"/>
        </w:rPr>
        <w:t>2,</w:t>
      </w:r>
      <w:r w:rsidRPr="00E014BC">
        <w:rPr>
          <w:vertAlign w:val="superscript"/>
          <w:cs/>
        </w:rPr>
        <w:t>*</w:t>
      </w:r>
    </w:p>
    <w:p w14:paraId="39D9137B" w14:textId="2E742C0D" w:rsidR="000F4875" w:rsidRPr="0075245A" w:rsidRDefault="000F4875" w:rsidP="00E014BC">
      <w:pPr>
        <w:pStyle w:val="Subtitle"/>
        <w:spacing w:after="0"/>
        <w:rPr>
          <w:rStyle w:val="SubtleEmphasis"/>
          <w:sz w:val="28"/>
          <w:szCs w:val="28"/>
          <w:cs/>
        </w:rPr>
      </w:pPr>
      <w:r w:rsidRPr="00E014BC">
        <w:rPr>
          <w:rStyle w:val="SubtleEmphasis"/>
          <w:sz w:val="28"/>
          <w:szCs w:val="28"/>
          <w:vertAlign w:val="superscript"/>
          <w:cs/>
        </w:rPr>
        <w:t>1</w:t>
      </w:r>
      <w:r w:rsidRPr="00E014BC">
        <w:rPr>
          <w:rStyle w:val="SubtleEmphasis"/>
          <w:sz w:val="28"/>
          <w:szCs w:val="28"/>
          <w:cs/>
        </w:rPr>
        <w:t xml:space="preserve"> สังกัดภาควิชา</w:t>
      </w:r>
      <w:r w:rsidRPr="00E014BC">
        <w:rPr>
          <w:rStyle w:val="SubtleEmphasis"/>
          <w:sz w:val="28"/>
          <w:szCs w:val="28"/>
        </w:rPr>
        <w:t xml:space="preserve">, </w:t>
      </w:r>
      <w:r w:rsidRPr="00E014BC">
        <w:rPr>
          <w:rStyle w:val="SubtleEmphasis"/>
          <w:sz w:val="28"/>
          <w:szCs w:val="28"/>
          <w:cs/>
        </w:rPr>
        <w:t>คณะ</w:t>
      </w:r>
      <w:r w:rsidRPr="00E014BC">
        <w:rPr>
          <w:rStyle w:val="SubtleEmphasis"/>
          <w:sz w:val="28"/>
          <w:szCs w:val="28"/>
        </w:rPr>
        <w:t xml:space="preserve">, </w:t>
      </w:r>
      <w:r w:rsidRPr="00E014BC">
        <w:rPr>
          <w:rStyle w:val="SubtleEmphasis"/>
          <w:sz w:val="28"/>
          <w:szCs w:val="28"/>
          <w:cs/>
        </w:rPr>
        <w:t>มหาวิทยาลัย</w:t>
      </w:r>
      <w:r w:rsidR="0075245A">
        <w:rPr>
          <w:rStyle w:val="SubtleEmphasis"/>
          <w:sz w:val="28"/>
          <w:szCs w:val="28"/>
        </w:rPr>
        <w:t xml:space="preserve"> </w:t>
      </w:r>
      <w:r w:rsidR="0075245A">
        <w:rPr>
          <w:rStyle w:val="SubtleEmphasis"/>
          <w:rFonts w:hint="cs"/>
          <w:sz w:val="28"/>
          <w:szCs w:val="28"/>
          <w:cs/>
        </w:rPr>
        <w:t xml:space="preserve">ชื่อตำบล ชื่ออำเภอ ชื่อจังหวัด </w:t>
      </w:r>
      <w:r w:rsidR="0075245A" w:rsidRPr="0075245A">
        <w:rPr>
          <w:rStyle w:val="SubtleEmphasis"/>
          <w:sz w:val="28"/>
          <w:szCs w:val="28"/>
          <w:cs/>
        </w:rPr>
        <w:t>รหัสไปรษณีย์</w:t>
      </w:r>
    </w:p>
    <w:p w14:paraId="57CD2D6C" w14:textId="064D87A2" w:rsidR="00972D89" w:rsidRPr="00E014BC" w:rsidRDefault="000F4875" w:rsidP="00E014BC">
      <w:pPr>
        <w:pStyle w:val="Subtitle"/>
        <w:spacing w:after="0"/>
        <w:rPr>
          <w:rStyle w:val="SubtleEmphasis"/>
          <w:sz w:val="28"/>
          <w:szCs w:val="28"/>
        </w:rPr>
      </w:pPr>
      <w:r w:rsidRPr="00E014BC">
        <w:rPr>
          <w:rStyle w:val="SubtleEmphasis"/>
          <w:sz w:val="28"/>
          <w:szCs w:val="28"/>
          <w:vertAlign w:val="superscript"/>
          <w:cs/>
        </w:rPr>
        <w:t>2</w:t>
      </w:r>
      <w:r w:rsidRPr="00E014BC">
        <w:rPr>
          <w:rStyle w:val="SubtleEmphasis"/>
          <w:sz w:val="28"/>
          <w:szCs w:val="28"/>
          <w:cs/>
        </w:rPr>
        <w:t xml:space="preserve"> สังกัดหน่วยงาน</w:t>
      </w:r>
      <w:r w:rsidRPr="00E014BC">
        <w:rPr>
          <w:rStyle w:val="SubtleEmphasis"/>
          <w:sz w:val="28"/>
          <w:szCs w:val="28"/>
        </w:rPr>
        <w:t xml:space="preserve">, </w:t>
      </w:r>
      <w:r w:rsidRPr="00E014BC">
        <w:rPr>
          <w:rStyle w:val="SubtleEmphasis"/>
          <w:sz w:val="28"/>
          <w:szCs w:val="28"/>
          <w:cs/>
        </w:rPr>
        <w:t>บริษัท</w:t>
      </w:r>
      <w:r w:rsidR="0075245A">
        <w:rPr>
          <w:rStyle w:val="SubtleEmphasis"/>
          <w:sz w:val="28"/>
          <w:szCs w:val="28"/>
        </w:rPr>
        <w:t xml:space="preserve"> </w:t>
      </w:r>
      <w:r w:rsidR="0075245A">
        <w:rPr>
          <w:rStyle w:val="SubtleEmphasis"/>
          <w:rFonts w:hint="cs"/>
          <w:sz w:val="28"/>
          <w:szCs w:val="28"/>
          <w:cs/>
        </w:rPr>
        <w:t xml:space="preserve">ชื่อตำบล ชื่ออำเภอ ชื่อจังหวัด </w:t>
      </w:r>
      <w:r w:rsidR="0075245A" w:rsidRPr="0075245A">
        <w:rPr>
          <w:rStyle w:val="SubtleEmphasis"/>
          <w:sz w:val="28"/>
          <w:szCs w:val="28"/>
          <w:cs/>
        </w:rPr>
        <w:t>รหัสไปรษณีย์</w:t>
      </w:r>
    </w:p>
    <w:p w14:paraId="75547CF8" w14:textId="77777777" w:rsidR="00972D89" w:rsidRPr="00E014BC" w:rsidRDefault="000F4875" w:rsidP="00E014BC">
      <w:pPr>
        <w:pStyle w:val="Subtitle"/>
        <w:spacing w:after="0"/>
      </w:pPr>
      <w:r w:rsidRPr="00E014BC">
        <w:t>First name Lastname</w:t>
      </w:r>
      <w:r w:rsidR="00E01DF1" w:rsidRPr="00E014BC">
        <w:rPr>
          <w:vertAlign w:val="superscript"/>
        </w:rPr>
        <w:t>1</w:t>
      </w:r>
      <w:r w:rsidRPr="00E014BC">
        <w:t>, First name Lastname</w:t>
      </w:r>
      <w:r w:rsidRPr="00E014BC">
        <w:rPr>
          <w:vertAlign w:val="superscript"/>
        </w:rPr>
        <w:t>2</w:t>
      </w:r>
      <w:r w:rsidRPr="00E014BC">
        <w:rPr>
          <w:cs/>
        </w:rPr>
        <w:t xml:space="preserve"> </w:t>
      </w:r>
      <w:r w:rsidR="00E01DF1" w:rsidRPr="00E014BC">
        <w:t xml:space="preserve">and </w:t>
      </w:r>
      <w:r w:rsidRPr="00E014BC">
        <w:t>First name Lastname</w:t>
      </w:r>
      <w:r w:rsidR="00E01DF1" w:rsidRPr="00E014BC">
        <w:rPr>
          <w:vertAlign w:val="superscript"/>
        </w:rPr>
        <w:t>2</w:t>
      </w:r>
      <w:r w:rsidRPr="00E014BC">
        <w:rPr>
          <w:vertAlign w:val="superscript"/>
        </w:rPr>
        <w:t xml:space="preserve">, </w:t>
      </w:r>
      <w:r w:rsidRPr="00E014BC">
        <w:rPr>
          <w:vertAlign w:val="superscript"/>
          <w:cs/>
        </w:rPr>
        <w:t>*</w:t>
      </w:r>
    </w:p>
    <w:p w14:paraId="454B3625" w14:textId="385D4C29" w:rsidR="00972D89" w:rsidRPr="00E014BC" w:rsidRDefault="00E01DF1" w:rsidP="0075245A">
      <w:pPr>
        <w:pStyle w:val="Subtitle"/>
        <w:spacing w:after="0"/>
        <w:rPr>
          <w:rStyle w:val="SubtleEmphasis"/>
          <w:sz w:val="28"/>
          <w:szCs w:val="28"/>
        </w:rPr>
      </w:pPr>
      <w:r w:rsidRPr="00E014BC">
        <w:rPr>
          <w:rStyle w:val="SubtleEmphasis"/>
          <w:sz w:val="28"/>
          <w:szCs w:val="28"/>
          <w:vertAlign w:val="superscript"/>
        </w:rPr>
        <w:t>1</w:t>
      </w:r>
      <w:r w:rsidRPr="00E014BC">
        <w:rPr>
          <w:rStyle w:val="SubtleEmphasis"/>
          <w:sz w:val="28"/>
          <w:szCs w:val="28"/>
          <w:cs/>
        </w:rPr>
        <w:t xml:space="preserve"> </w:t>
      </w:r>
      <w:r w:rsidR="000F4875" w:rsidRPr="00E014BC">
        <w:rPr>
          <w:rStyle w:val="SubtleEmphasis"/>
          <w:sz w:val="28"/>
          <w:szCs w:val="28"/>
        </w:rPr>
        <w:t>Affiliation Department, Faculty, University</w:t>
      </w:r>
      <w:r w:rsidR="0075245A">
        <w:rPr>
          <w:rStyle w:val="SubtleEmphasis"/>
          <w:sz w:val="28"/>
          <w:szCs w:val="28"/>
        </w:rPr>
        <w:t xml:space="preserve">, </w:t>
      </w:r>
      <w:r w:rsidR="0075245A" w:rsidRPr="0075245A">
        <w:rPr>
          <w:rStyle w:val="SubtleEmphasis"/>
          <w:sz w:val="28"/>
          <w:szCs w:val="28"/>
        </w:rPr>
        <w:t>Subdistrict</w:t>
      </w:r>
      <w:r w:rsidR="0075245A">
        <w:rPr>
          <w:rStyle w:val="SubtleEmphasis"/>
          <w:sz w:val="28"/>
          <w:szCs w:val="28"/>
        </w:rPr>
        <w:t xml:space="preserve">, </w:t>
      </w:r>
      <w:r w:rsidR="0075245A" w:rsidRPr="0075245A">
        <w:t xml:space="preserve">City, State, </w:t>
      </w:r>
      <w:r w:rsidR="0075245A">
        <w:t xml:space="preserve">Postcode, </w:t>
      </w:r>
      <w:r w:rsidR="0075245A" w:rsidRPr="0075245A">
        <w:t>Country</w:t>
      </w:r>
    </w:p>
    <w:p w14:paraId="7169139D" w14:textId="5742CA72" w:rsidR="00E01DF1" w:rsidRPr="00E014BC" w:rsidRDefault="00E01DF1" w:rsidP="00E014BC">
      <w:pPr>
        <w:pStyle w:val="Subtitle"/>
        <w:spacing w:after="0"/>
        <w:rPr>
          <w:rStyle w:val="SubtleEmphasis"/>
          <w:sz w:val="28"/>
          <w:szCs w:val="28"/>
        </w:rPr>
      </w:pPr>
      <w:r w:rsidRPr="00E014BC">
        <w:rPr>
          <w:rStyle w:val="SubtleEmphasis"/>
          <w:sz w:val="28"/>
          <w:szCs w:val="28"/>
          <w:vertAlign w:val="superscript"/>
        </w:rPr>
        <w:t>2</w:t>
      </w:r>
      <w:r w:rsidRPr="00E014BC">
        <w:rPr>
          <w:rStyle w:val="SubtleEmphasis"/>
          <w:sz w:val="28"/>
          <w:szCs w:val="28"/>
          <w:cs/>
        </w:rPr>
        <w:t xml:space="preserve"> </w:t>
      </w:r>
      <w:r w:rsidR="000F4875" w:rsidRPr="00E014BC">
        <w:rPr>
          <w:rStyle w:val="SubtleEmphasis"/>
          <w:sz w:val="28"/>
          <w:szCs w:val="28"/>
        </w:rPr>
        <w:t>Affiliation Department, Company</w:t>
      </w:r>
      <w:r w:rsidR="0075245A">
        <w:rPr>
          <w:rStyle w:val="SubtleEmphasis"/>
          <w:sz w:val="28"/>
          <w:szCs w:val="28"/>
        </w:rPr>
        <w:t>,</w:t>
      </w:r>
      <w:r w:rsidR="0075245A" w:rsidRPr="0075245A">
        <w:rPr>
          <w:rStyle w:val="SubtleEmphasis"/>
          <w:sz w:val="28"/>
          <w:szCs w:val="28"/>
        </w:rPr>
        <w:t xml:space="preserve"> Subdistrict</w:t>
      </w:r>
      <w:r w:rsidR="0075245A">
        <w:rPr>
          <w:rStyle w:val="SubtleEmphasis"/>
          <w:sz w:val="28"/>
          <w:szCs w:val="28"/>
        </w:rPr>
        <w:t xml:space="preserve">, </w:t>
      </w:r>
      <w:r w:rsidR="0075245A" w:rsidRPr="0075245A">
        <w:t xml:space="preserve">City, State, </w:t>
      </w:r>
      <w:r w:rsidR="0075245A">
        <w:t xml:space="preserve">Postcode, </w:t>
      </w:r>
      <w:r w:rsidR="0075245A" w:rsidRPr="0075245A">
        <w:t>Country</w:t>
      </w:r>
    </w:p>
    <w:p w14:paraId="672256A2" w14:textId="1E50D73D" w:rsidR="000F4875" w:rsidRPr="00E014BC" w:rsidRDefault="00AF3570" w:rsidP="00E014BC">
      <w:pPr>
        <w:pStyle w:val="Subtitle"/>
        <w:spacing w:after="0"/>
      </w:pPr>
      <w:r w:rsidRPr="00AF3570">
        <w:t>*</w:t>
      </w:r>
      <w:r w:rsidR="000F4875" w:rsidRPr="00E014BC">
        <w:rPr>
          <w:b/>
        </w:rPr>
        <w:t>Corresponding Author E</w:t>
      </w:r>
      <w:r w:rsidR="000F4875" w:rsidRPr="00E014BC">
        <w:rPr>
          <w:b/>
          <w:bCs/>
        </w:rPr>
        <w:t>-</w:t>
      </w:r>
      <w:r w:rsidR="000F4875" w:rsidRPr="00E014BC">
        <w:rPr>
          <w:b/>
        </w:rPr>
        <w:t>mail</w:t>
      </w:r>
      <w:r w:rsidR="000F4875" w:rsidRPr="00E014BC">
        <w:rPr>
          <w:b/>
          <w:bCs/>
        </w:rPr>
        <w:t>:</w:t>
      </w:r>
      <w:r w:rsidR="000F4875" w:rsidRPr="00E014BC">
        <w:t xml:space="preserve"> </w:t>
      </w:r>
      <w:proofErr w:type="spellStart"/>
      <w:r w:rsidR="000F4875" w:rsidRPr="00E014BC">
        <w:t>author_email@email</w:t>
      </w:r>
      <w:proofErr w:type="spellEnd"/>
      <w:r w:rsidR="000F4875" w:rsidRPr="00E014BC">
        <w:rPr>
          <w:cs/>
        </w:rPr>
        <w:t>.</w:t>
      </w:r>
      <w:r w:rsidR="000F4875" w:rsidRPr="00E014BC">
        <w:t>com</w:t>
      </w:r>
    </w:p>
    <w:p w14:paraId="2B627492" w14:textId="77777777" w:rsidR="00717663" w:rsidRDefault="00B919E5" w:rsidP="00B919E5">
      <w:pPr>
        <w:spacing w:after="0" w:line="240" w:lineRule="auto"/>
        <w:jc w:val="center"/>
        <w:rPr>
          <w:sz w:val="32"/>
          <w:szCs w:val="32"/>
        </w:rPr>
      </w:pPr>
      <w:r w:rsidRPr="00B919E5">
        <w:rPr>
          <w:b/>
          <w:bCs/>
          <w:sz w:val="32"/>
          <w:szCs w:val="32"/>
        </w:rPr>
        <w:t>Received</w:t>
      </w:r>
      <w:r w:rsidRPr="00B919E5">
        <w:rPr>
          <w:b/>
          <w:bCs/>
          <w:sz w:val="32"/>
          <w:szCs w:val="32"/>
          <w:cs/>
        </w:rPr>
        <w:t>:</w:t>
      </w:r>
      <w:r>
        <w:rPr>
          <w:sz w:val="32"/>
          <w:szCs w:val="32"/>
        </w:rPr>
        <w:t xml:space="preserve"> M</w:t>
      </w:r>
      <w:r w:rsidR="00D54702">
        <w:rPr>
          <w:sz w:val="32"/>
          <w:szCs w:val="32"/>
        </w:rPr>
        <w:t>M</w:t>
      </w:r>
      <w:r>
        <w:rPr>
          <w:sz w:val="32"/>
          <w:szCs w:val="32"/>
        </w:rPr>
        <w:t xml:space="preserve">M DD, YEAR; </w:t>
      </w:r>
      <w:r>
        <w:rPr>
          <w:b/>
          <w:bCs/>
          <w:sz w:val="32"/>
          <w:szCs w:val="32"/>
        </w:rPr>
        <w:t>Revis</w:t>
      </w:r>
      <w:r w:rsidRPr="00B919E5">
        <w:rPr>
          <w:b/>
          <w:bCs/>
          <w:sz w:val="32"/>
          <w:szCs w:val="32"/>
        </w:rPr>
        <w:t>ed</w:t>
      </w:r>
      <w:r w:rsidRPr="00B919E5">
        <w:rPr>
          <w:b/>
          <w:bCs/>
          <w:sz w:val="32"/>
          <w:szCs w:val="32"/>
          <w:cs/>
        </w:rPr>
        <w:t>:</w:t>
      </w:r>
      <w:r>
        <w:rPr>
          <w:sz w:val="32"/>
          <w:szCs w:val="32"/>
        </w:rPr>
        <w:t xml:space="preserve"> M</w:t>
      </w:r>
      <w:r w:rsidR="00D54702">
        <w:rPr>
          <w:sz w:val="32"/>
          <w:szCs w:val="32"/>
        </w:rPr>
        <w:t>M</w:t>
      </w:r>
      <w:r>
        <w:rPr>
          <w:sz w:val="32"/>
          <w:szCs w:val="32"/>
        </w:rPr>
        <w:t xml:space="preserve">M DD, YEAR; </w:t>
      </w:r>
      <w:r>
        <w:rPr>
          <w:b/>
          <w:bCs/>
          <w:sz w:val="32"/>
          <w:szCs w:val="32"/>
        </w:rPr>
        <w:t>Accept</w:t>
      </w:r>
      <w:r w:rsidRPr="00B919E5">
        <w:rPr>
          <w:b/>
          <w:bCs/>
          <w:sz w:val="32"/>
          <w:szCs w:val="32"/>
        </w:rPr>
        <w:t>ed</w:t>
      </w:r>
      <w:r w:rsidRPr="00B919E5">
        <w:rPr>
          <w:b/>
          <w:bCs/>
          <w:sz w:val="32"/>
          <w:szCs w:val="32"/>
          <w:cs/>
        </w:rPr>
        <w:t>:</w:t>
      </w:r>
      <w:r>
        <w:rPr>
          <w:sz w:val="32"/>
          <w:szCs w:val="32"/>
        </w:rPr>
        <w:t xml:space="preserve"> M</w:t>
      </w:r>
      <w:r w:rsidR="00D54702">
        <w:rPr>
          <w:sz w:val="32"/>
          <w:szCs w:val="32"/>
        </w:rPr>
        <w:t>M</w:t>
      </w:r>
      <w:r>
        <w:rPr>
          <w:sz w:val="32"/>
          <w:szCs w:val="32"/>
        </w:rPr>
        <w:t>M DD, YEAR</w:t>
      </w:r>
    </w:p>
    <w:p w14:paraId="7B1ED835" w14:textId="77777777" w:rsidR="00B919E5" w:rsidRPr="00BB7ED4" w:rsidRDefault="00B919E5" w:rsidP="00B919E5">
      <w:pPr>
        <w:spacing w:after="0" w:line="240" w:lineRule="auto"/>
        <w:jc w:val="center"/>
        <w:rPr>
          <w:sz w:val="24"/>
          <w:szCs w:val="24"/>
        </w:rPr>
      </w:pPr>
    </w:p>
    <w:p w14:paraId="69595AEB" w14:textId="77777777" w:rsidR="00972D89" w:rsidRPr="003A0454" w:rsidRDefault="004642D9" w:rsidP="00E014BC">
      <w:pPr>
        <w:pStyle w:val="Abstract"/>
        <w:jc w:val="left"/>
      </w:pPr>
      <w:r w:rsidRPr="003A0454">
        <w:rPr>
          <w:cs/>
        </w:rPr>
        <w:t>บทคัดย่อ</w:t>
      </w:r>
    </w:p>
    <w:p w14:paraId="2401D858" w14:textId="04572B3A" w:rsidR="00106F92" w:rsidRPr="003A0454" w:rsidRDefault="003A374D" w:rsidP="00E014BC">
      <w:pPr>
        <w:pStyle w:val="Text1"/>
        <w:spacing w:line="240" w:lineRule="auto"/>
        <w:ind w:firstLine="425"/>
      </w:pPr>
      <w:r w:rsidRPr="003A0454">
        <w:rPr>
          <w:rFonts w:hint="cs"/>
          <w:cs/>
        </w:rPr>
        <w:t>บทคัดย่อ</w:t>
      </w:r>
      <w:r w:rsidR="00161E68">
        <w:rPr>
          <w:rFonts w:hint="cs"/>
          <w:cs/>
        </w:rPr>
        <w:t>ควร</w:t>
      </w:r>
      <w:r w:rsidRPr="003A0454">
        <w:rPr>
          <w:cs/>
        </w:rPr>
        <w:t>เป็นเนื้อความสรุปสาระส</w:t>
      </w:r>
      <w:r w:rsidRPr="003A0454">
        <w:rPr>
          <w:rFonts w:hint="cs"/>
          <w:cs/>
        </w:rPr>
        <w:t>ำ</w:t>
      </w:r>
      <w:r w:rsidRPr="003A0454">
        <w:rPr>
          <w:cs/>
        </w:rPr>
        <w:t>คัญของเรื่อง</w:t>
      </w:r>
      <w:r w:rsidR="00161E68">
        <w:t xml:space="preserve"> 1 </w:t>
      </w:r>
      <w:r w:rsidR="00161E68">
        <w:rPr>
          <w:rFonts w:hint="cs"/>
          <w:cs/>
        </w:rPr>
        <w:t>ย่อหน้า ประกอบด้วย</w:t>
      </w:r>
      <w:r w:rsidRPr="003A0454">
        <w:rPr>
          <w:cs/>
        </w:rPr>
        <w:t xml:space="preserve"> วัตถุประสงค์</w:t>
      </w:r>
      <w:r w:rsidRPr="003A0454">
        <w:rPr>
          <w:rFonts w:hint="cs"/>
          <w:cs/>
        </w:rPr>
        <w:t xml:space="preserve"> </w:t>
      </w:r>
      <w:r w:rsidRPr="003A0454">
        <w:rPr>
          <w:cs/>
        </w:rPr>
        <w:t xml:space="preserve">วิธีการศึกษา ผลการศึกษา และผลสรุป </w:t>
      </w:r>
      <w:r w:rsidR="00161E68" w:rsidRPr="003A0454">
        <w:rPr>
          <w:rFonts w:hint="cs"/>
          <w:cs/>
        </w:rPr>
        <w:t xml:space="preserve">จำนวนไม่เกิน 200 คำ </w:t>
      </w:r>
      <w:r w:rsidRPr="003A0454">
        <w:rPr>
          <w:rFonts w:hint="cs"/>
          <w:cs/>
        </w:rPr>
        <w:t>ให้ใช้ฟอน</w:t>
      </w:r>
      <w:proofErr w:type="spellStart"/>
      <w:r w:rsidRPr="003A0454">
        <w:rPr>
          <w:rFonts w:hint="cs"/>
          <w:cs/>
        </w:rPr>
        <w:t>ต์</w:t>
      </w:r>
      <w:proofErr w:type="spellEnd"/>
      <w:r w:rsidRPr="003A0454">
        <w:rPr>
          <w:rFonts w:hint="cs"/>
          <w:cs/>
        </w:rPr>
        <w:t xml:space="preserve"> </w:t>
      </w:r>
      <w:proofErr w:type="spellStart"/>
      <w:r w:rsidRPr="003A0454">
        <w:t>Angsana</w:t>
      </w:r>
      <w:proofErr w:type="spellEnd"/>
      <w:r w:rsidR="00EA4AD5" w:rsidRPr="003A0454">
        <w:t xml:space="preserve"> New</w:t>
      </w:r>
      <w:r w:rsidRPr="003A0454">
        <w:rPr>
          <w:rFonts w:hint="cs"/>
          <w:cs/>
        </w:rPr>
        <w:t xml:space="preserve"> ขนาด 1</w:t>
      </w:r>
      <w:r w:rsidR="00161E68">
        <w:t>4</w:t>
      </w:r>
      <w:r w:rsidRPr="003A0454">
        <w:rPr>
          <w:rFonts w:hint="cs"/>
          <w:cs/>
        </w:rPr>
        <w:t xml:space="preserve"> พอยต์ </w:t>
      </w:r>
      <w:r w:rsidR="007A6C25" w:rsidRPr="003A0454">
        <w:rPr>
          <w:cs/>
        </w:rPr>
        <w:t>พิมพ์แบบเต็มขอบ</w:t>
      </w:r>
      <w:r w:rsidR="00106F92" w:rsidRPr="003A0454">
        <w:rPr>
          <w:rFonts w:hint="cs"/>
          <w:cs/>
        </w:rPr>
        <w:t xml:space="preserve"> </w:t>
      </w:r>
      <w:r w:rsidR="00106F92" w:rsidRPr="003A0454">
        <w:rPr>
          <w:cs/>
        </w:rPr>
        <w:t>โดยบทความต้องมีความยาว</w:t>
      </w:r>
      <w:r w:rsidR="002A13DE">
        <w:rPr>
          <w:rFonts w:hint="cs"/>
          <w:cs/>
        </w:rPr>
        <w:t>ประมาณ</w:t>
      </w:r>
      <w:r w:rsidR="00106F92" w:rsidRPr="003A0454">
        <w:rPr>
          <w:cs/>
        </w:rPr>
        <w:t xml:space="preserve"> 8</w:t>
      </w:r>
      <w:r w:rsidR="002A13DE">
        <w:rPr>
          <w:rFonts w:hint="cs"/>
          <w:cs/>
        </w:rPr>
        <w:t>-14</w:t>
      </w:r>
      <w:r w:rsidR="00161E68">
        <w:rPr>
          <w:rFonts w:hint="cs"/>
          <w:cs/>
        </w:rPr>
        <w:t xml:space="preserve"> </w:t>
      </w:r>
      <w:r w:rsidR="00106F92" w:rsidRPr="003A0454">
        <w:rPr>
          <w:cs/>
        </w:rPr>
        <w:t xml:space="preserve">หน้า </w:t>
      </w:r>
      <w:r w:rsidR="00161E68">
        <w:rPr>
          <w:rFonts w:hint="cs"/>
          <w:cs/>
        </w:rPr>
        <w:t xml:space="preserve">แบ่งเป็น </w:t>
      </w:r>
      <w:r w:rsidR="00106F92" w:rsidRPr="003A0454">
        <w:rPr>
          <w:cs/>
        </w:rPr>
        <w:t>2 คอลัมน์ ผู้เขียนจะต้องส่งต้นฉบับ 1 ชุด โดยหน้าแรกของบทความ</w:t>
      </w:r>
      <w:r w:rsidR="00161E68">
        <w:rPr>
          <w:rFonts w:hint="cs"/>
          <w:cs/>
        </w:rPr>
        <w:t>ที่ระบุ</w:t>
      </w:r>
      <w:r w:rsidR="00106F92" w:rsidRPr="003A0454">
        <w:rPr>
          <w:cs/>
        </w:rPr>
        <w:t>ชื่อ</w:t>
      </w:r>
      <w:r w:rsidR="00161E68">
        <w:rPr>
          <w:rFonts w:hint="cs"/>
          <w:cs/>
        </w:rPr>
        <w:t xml:space="preserve"> และ</w:t>
      </w:r>
      <w:r w:rsidR="00106F92" w:rsidRPr="003A0454">
        <w:rPr>
          <w:cs/>
        </w:rPr>
        <w:t xml:space="preserve">ที่อยู่ของผู้เขียน 1 หน้า และหน้าแรกของบทความที่ไม่ระบุชื่อผู้เขียนอีก 1 หน้า กรุณาระบุชื่อ-นามสกุล ที่อยู่ เบอร์โทรติดต่อ และ </w:t>
      </w:r>
      <w:r w:rsidR="00106F92" w:rsidRPr="003A0454">
        <w:t>E</w:t>
      </w:r>
      <w:r w:rsidR="00106F92" w:rsidRPr="003A0454">
        <w:rPr>
          <w:cs/>
        </w:rPr>
        <w:t>-</w:t>
      </w:r>
      <w:r w:rsidR="00106F92" w:rsidRPr="003A0454">
        <w:t xml:space="preserve">mail address </w:t>
      </w:r>
      <w:r w:rsidR="00106F92" w:rsidRPr="003A0454">
        <w:rPr>
          <w:cs/>
        </w:rPr>
        <w:t>ใช้ชัดเจนในแบบฟอร์มการส่งบทความ ผู้เขียนสามารถ</w:t>
      </w:r>
      <w:r w:rsidR="00161E68" w:rsidRPr="003A0454">
        <w:rPr>
          <w:cs/>
        </w:rPr>
        <w:t>ลงทะเบียน</w:t>
      </w:r>
      <w:r w:rsidR="00161E68">
        <w:rPr>
          <w:rFonts w:hint="cs"/>
          <w:cs/>
        </w:rPr>
        <w:t>และส่งบทความโดย</w:t>
      </w:r>
      <w:r w:rsidR="00161E68" w:rsidRPr="003A0454">
        <w:rPr>
          <w:cs/>
        </w:rPr>
        <w:t>ระบบวารสารออนไลน์</w:t>
      </w:r>
      <w:r w:rsidR="00161E68" w:rsidRPr="003A0454">
        <w:rPr>
          <w:rFonts w:hint="cs"/>
          <w:cs/>
        </w:rPr>
        <w:t xml:space="preserve"> </w:t>
      </w:r>
      <w:hyperlink r:id="rId8" w:history="1">
        <w:r w:rsidR="00847D6A" w:rsidRPr="003A0454">
          <w:rPr>
            <w:rStyle w:val="Hyperlink"/>
            <w:color w:val="auto"/>
            <w:u w:val="none"/>
          </w:rPr>
          <w:t>https</w:t>
        </w:r>
        <w:r w:rsidR="00847D6A" w:rsidRPr="003A0454">
          <w:rPr>
            <w:rStyle w:val="Hyperlink"/>
            <w:color w:val="auto"/>
            <w:u w:val="none"/>
            <w:cs/>
          </w:rPr>
          <w:t>://</w:t>
        </w:r>
        <w:proofErr w:type="spellStart"/>
        <w:r w:rsidR="00847D6A" w:rsidRPr="003A0454">
          <w:rPr>
            <w:rStyle w:val="Hyperlink"/>
            <w:color w:val="auto"/>
            <w:u w:val="none"/>
          </w:rPr>
          <w:t>ph</w:t>
        </w:r>
        <w:proofErr w:type="spellEnd"/>
        <w:r w:rsidR="00847D6A" w:rsidRPr="003A0454">
          <w:rPr>
            <w:rStyle w:val="Hyperlink"/>
            <w:color w:val="auto"/>
            <w:u w:val="none"/>
            <w:cs/>
          </w:rPr>
          <w:t>01.</w:t>
        </w:r>
        <w:proofErr w:type="spellStart"/>
        <w:r w:rsidR="00847D6A" w:rsidRPr="003A0454">
          <w:rPr>
            <w:rStyle w:val="Hyperlink"/>
            <w:color w:val="auto"/>
            <w:u w:val="none"/>
          </w:rPr>
          <w:t>tcithaijo</w:t>
        </w:r>
        <w:proofErr w:type="spellEnd"/>
        <w:r w:rsidR="00847D6A" w:rsidRPr="003A0454">
          <w:rPr>
            <w:rStyle w:val="Hyperlink"/>
            <w:color w:val="auto"/>
            <w:u w:val="none"/>
            <w:cs/>
          </w:rPr>
          <w:t>.</w:t>
        </w:r>
        <w:r w:rsidR="00847D6A" w:rsidRPr="003A0454">
          <w:rPr>
            <w:rStyle w:val="Hyperlink"/>
            <w:color w:val="auto"/>
            <w:u w:val="none"/>
          </w:rPr>
          <w:t>org</w:t>
        </w:r>
        <w:r w:rsidR="00847D6A" w:rsidRPr="003A0454">
          <w:rPr>
            <w:rStyle w:val="Hyperlink"/>
            <w:color w:val="auto"/>
            <w:u w:val="none"/>
            <w:cs/>
          </w:rPr>
          <w:t>/</w:t>
        </w:r>
        <w:r w:rsidR="00847D6A" w:rsidRPr="003A0454">
          <w:rPr>
            <w:rStyle w:val="Hyperlink"/>
            <w:color w:val="auto"/>
            <w:u w:val="none"/>
          </w:rPr>
          <w:t>index</w:t>
        </w:r>
        <w:r w:rsidR="00847D6A" w:rsidRPr="003A0454">
          <w:rPr>
            <w:rStyle w:val="Hyperlink"/>
            <w:color w:val="auto"/>
            <w:u w:val="none"/>
            <w:cs/>
          </w:rPr>
          <w:t>.</w:t>
        </w:r>
        <w:proofErr w:type="spellStart"/>
        <w:r w:rsidR="00847D6A" w:rsidRPr="003A0454">
          <w:rPr>
            <w:rStyle w:val="Hyperlink"/>
            <w:color w:val="auto"/>
            <w:u w:val="none"/>
          </w:rPr>
          <w:t>php</w:t>
        </w:r>
        <w:proofErr w:type="spellEnd"/>
        <w:r w:rsidR="00847D6A" w:rsidRPr="003A0454">
          <w:rPr>
            <w:rStyle w:val="Hyperlink"/>
            <w:color w:val="auto"/>
            <w:u w:val="none"/>
            <w:cs/>
          </w:rPr>
          <w:t>/</w:t>
        </w:r>
        <w:proofErr w:type="spellStart"/>
        <w:r w:rsidR="00847D6A" w:rsidRPr="003A0454">
          <w:rPr>
            <w:rStyle w:val="Hyperlink"/>
            <w:color w:val="auto"/>
            <w:u w:val="none"/>
          </w:rPr>
          <w:t>lej</w:t>
        </w:r>
        <w:proofErr w:type="spellEnd"/>
        <w:r w:rsidR="00847D6A" w:rsidRPr="003A0454">
          <w:rPr>
            <w:rStyle w:val="Hyperlink"/>
            <w:color w:val="auto"/>
            <w:u w:val="none"/>
            <w:cs/>
          </w:rPr>
          <w:t>/</w:t>
        </w:r>
        <w:r w:rsidR="00847D6A" w:rsidRPr="003A0454">
          <w:rPr>
            <w:rStyle w:val="Hyperlink"/>
            <w:color w:val="auto"/>
            <w:u w:val="none"/>
          </w:rPr>
          <w:t>about</w:t>
        </w:r>
        <w:r w:rsidR="00847D6A" w:rsidRPr="003A0454">
          <w:rPr>
            <w:rStyle w:val="Hyperlink"/>
            <w:color w:val="auto"/>
            <w:u w:val="none"/>
            <w:cs/>
          </w:rPr>
          <w:t>/</w:t>
        </w:r>
        <w:r w:rsidR="00847D6A" w:rsidRPr="003A0454">
          <w:rPr>
            <w:rStyle w:val="Hyperlink"/>
            <w:color w:val="auto"/>
            <w:u w:val="none"/>
          </w:rPr>
          <w:t>submissions</w:t>
        </w:r>
      </w:hyperlink>
      <w:r w:rsidR="00847D6A" w:rsidRPr="003A0454">
        <w:rPr>
          <w:rFonts w:hint="cs"/>
          <w:cs/>
        </w:rPr>
        <w:t xml:space="preserve"> </w:t>
      </w:r>
      <w:r w:rsidR="00161E68" w:rsidRPr="00161E68">
        <w:rPr>
          <w:cs/>
        </w:rPr>
        <w:t xml:space="preserve">เปิดรับบทความทั้งจากบุคคลภายใน และภายนอกสถาบันฯ </w:t>
      </w:r>
      <w:r w:rsidR="00847D6A" w:rsidRPr="003A0454">
        <w:rPr>
          <w:cs/>
        </w:rPr>
        <w:t>โปรดตรวจทานขนาดและรูปแบบของตัวอักษรให้ถูกต้องตลอดทั้งบทความ โปรดอ่านคำแนะนำนี้โดยละเอียดเพื่อการตระเตรียมในการ</w:t>
      </w:r>
      <w:r w:rsidR="00847D6A" w:rsidRPr="003A0454">
        <w:rPr>
          <w:rFonts w:hint="cs"/>
          <w:cs/>
        </w:rPr>
        <w:t>จัดทำ</w:t>
      </w:r>
      <w:r w:rsidR="00847D6A" w:rsidRPr="003A0454">
        <w:rPr>
          <w:cs/>
        </w:rPr>
        <w:t>บทความ</w:t>
      </w:r>
      <w:r w:rsidR="00847D6A" w:rsidRPr="003A0454">
        <w:rPr>
          <w:rFonts w:hint="cs"/>
          <w:cs/>
        </w:rPr>
        <w:t xml:space="preserve"> </w:t>
      </w:r>
    </w:p>
    <w:p w14:paraId="75D55BD1" w14:textId="01FDFA1C" w:rsidR="004642D9" w:rsidRPr="003A0454" w:rsidRDefault="004642D9" w:rsidP="00E014BC">
      <w:pPr>
        <w:pStyle w:val="Keyword"/>
        <w:spacing w:line="240" w:lineRule="auto"/>
      </w:pPr>
      <w:r w:rsidRPr="003A0454">
        <w:rPr>
          <w:b/>
          <w:bCs/>
          <w:cs/>
        </w:rPr>
        <w:t>คำสำคัญ:</w:t>
      </w:r>
      <w:r w:rsidR="00C940D0" w:rsidRPr="003A0454">
        <w:rPr>
          <w:rFonts w:hint="cs"/>
          <w:cs/>
        </w:rPr>
        <w:t xml:space="preserve"> </w:t>
      </w:r>
      <w:r w:rsidR="00161E68">
        <w:rPr>
          <w:rFonts w:hint="cs"/>
          <w:cs/>
        </w:rPr>
        <w:t xml:space="preserve">ระบุ </w:t>
      </w:r>
      <w:r w:rsidR="00D9615A" w:rsidRPr="003A0454">
        <w:rPr>
          <w:cs/>
        </w:rPr>
        <w:t>3–5 คำ คั่นด้วยเครื่องหมายจุลภาค (</w:t>
      </w:r>
      <w:r w:rsidR="00D9615A" w:rsidRPr="003A0454">
        <w:t>,</w:t>
      </w:r>
      <w:r w:rsidR="00D9615A" w:rsidRPr="003A0454">
        <w:rPr>
          <w:cs/>
        </w:rPr>
        <w:t>)</w:t>
      </w:r>
    </w:p>
    <w:p w14:paraId="15305571" w14:textId="77777777" w:rsidR="004642D9" w:rsidRPr="00EA4AD5" w:rsidRDefault="004642D9" w:rsidP="00E014BC">
      <w:pPr>
        <w:pStyle w:val="Abstract"/>
        <w:jc w:val="left"/>
      </w:pPr>
      <w:r w:rsidRPr="00EA4AD5">
        <w:t>Abstract</w:t>
      </w:r>
    </w:p>
    <w:p w14:paraId="7A4A94E8" w14:textId="66951F13" w:rsidR="00D9615A" w:rsidRPr="00EA4AD5" w:rsidRDefault="00D9615A" w:rsidP="00E014BC">
      <w:pPr>
        <w:pStyle w:val="Text1"/>
        <w:spacing w:line="240" w:lineRule="auto"/>
        <w:ind w:firstLine="425"/>
      </w:pPr>
      <w:r w:rsidRPr="00EA4AD5">
        <w:t xml:space="preserve">This </w:t>
      </w:r>
      <w:r w:rsidR="00161E68">
        <w:t xml:space="preserve">abstract </w:t>
      </w:r>
      <w:r w:rsidRPr="00EA4AD5">
        <w:t xml:space="preserve">presents guidelines for making a correctly formatted </w:t>
      </w:r>
      <w:r w:rsidR="00161E68">
        <w:t>which contain the objective methodology result and discussion and conclusion about 200 words</w:t>
      </w:r>
      <w:r w:rsidR="00161E68">
        <w:rPr>
          <w:cs/>
        </w:rPr>
        <w:t xml:space="preserve">. </w:t>
      </w:r>
      <w:r w:rsidRPr="00EA4AD5">
        <w:t xml:space="preserve">Please use </w:t>
      </w:r>
      <w:proofErr w:type="spellStart"/>
      <w:r w:rsidR="00084CBD" w:rsidRPr="00EA4AD5">
        <w:t>Angsana</w:t>
      </w:r>
      <w:proofErr w:type="spellEnd"/>
      <w:r w:rsidR="00EA4AD5">
        <w:t xml:space="preserve"> New</w:t>
      </w:r>
      <w:r w:rsidRPr="00EA4AD5">
        <w:t xml:space="preserve"> 1</w:t>
      </w:r>
      <w:r w:rsidR="00161E68">
        <w:t>4</w:t>
      </w:r>
      <w:r w:rsidRPr="00EA4AD5">
        <w:t xml:space="preserve"> font size </w:t>
      </w:r>
      <w:r w:rsidR="00161E68">
        <w:t>and justify</w:t>
      </w:r>
      <w:r w:rsidR="00161E68">
        <w:rPr>
          <w:cs/>
        </w:rPr>
        <w:t>.</w:t>
      </w:r>
      <w:r w:rsidRPr="00EA4AD5">
        <w:t xml:space="preserve"> Please use this document as a template</w:t>
      </w:r>
      <w:r w:rsidRPr="00EA4AD5">
        <w:rPr>
          <w:cs/>
        </w:rPr>
        <w:t xml:space="preserve">. </w:t>
      </w:r>
      <w:r w:rsidRPr="00EA4AD5">
        <w:t>The page is</w:t>
      </w:r>
      <w:r w:rsidR="002A13DE">
        <w:t xml:space="preserve"> between</w:t>
      </w:r>
      <w:r w:rsidRPr="00EA4AD5">
        <w:t xml:space="preserve"> 8</w:t>
      </w:r>
      <w:r w:rsidR="002A13DE">
        <w:t>-14</w:t>
      </w:r>
      <w:r w:rsidRPr="00EA4AD5">
        <w:t xml:space="preserve"> pages</w:t>
      </w:r>
      <w:r w:rsidR="00161E68">
        <w:t xml:space="preserve"> separate 2 columns</w:t>
      </w:r>
      <w:r w:rsidR="00161E68">
        <w:rPr>
          <w:cs/>
        </w:rPr>
        <w:t>.</w:t>
      </w:r>
      <w:r w:rsidRPr="00EA4AD5">
        <w:rPr>
          <w:cs/>
        </w:rPr>
        <w:t xml:space="preserve"> </w:t>
      </w:r>
      <w:r w:rsidR="00161E68">
        <w:t>The authors submit a manuscript for the first page that contain name and affiliation and anonymous for peer review</w:t>
      </w:r>
      <w:r w:rsidR="00951A7B">
        <w:rPr>
          <w:cs/>
        </w:rPr>
        <w:t>.</w:t>
      </w:r>
      <w:r w:rsidRPr="00EA4AD5">
        <w:rPr>
          <w:cs/>
        </w:rPr>
        <w:t xml:space="preserve"> </w:t>
      </w:r>
      <w:r w:rsidR="00951A7B">
        <w:t>Please remind name</w:t>
      </w:r>
      <w:r w:rsidR="00951A7B">
        <w:rPr>
          <w:cs/>
        </w:rPr>
        <w:t>-</w:t>
      </w:r>
      <w:r w:rsidR="00951A7B">
        <w:t>surname, address, contact number and E</w:t>
      </w:r>
      <w:r w:rsidR="00951A7B">
        <w:rPr>
          <w:cs/>
        </w:rPr>
        <w:t>-</w:t>
      </w:r>
      <w:r w:rsidR="00951A7B">
        <w:t>mail address</w:t>
      </w:r>
      <w:r w:rsidR="00951A7B">
        <w:rPr>
          <w:cs/>
        </w:rPr>
        <w:t xml:space="preserve">. </w:t>
      </w:r>
      <w:r w:rsidR="00951A7B">
        <w:t>The authors can register and submit your manuscript via online submitting</w:t>
      </w:r>
      <w:r w:rsidR="00951A7B">
        <w:rPr>
          <w:cs/>
        </w:rPr>
        <w:t xml:space="preserve"> </w:t>
      </w:r>
      <w:hyperlink r:id="rId9" w:history="1">
        <w:r w:rsidR="00951A7B" w:rsidRPr="003A0454">
          <w:rPr>
            <w:rStyle w:val="Hyperlink"/>
            <w:color w:val="auto"/>
            <w:u w:val="none"/>
          </w:rPr>
          <w:t>https</w:t>
        </w:r>
        <w:r w:rsidR="00951A7B" w:rsidRPr="003A0454">
          <w:rPr>
            <w:rStyle w:val="Hyperlink"/>
            <w:color w:val="auto"/>
            <w:u w:val="none"/>
            <w:cs/>
          </w:rPr>
          <w:t>://</w:t>
        </w:r>
        <w:proofErr w:type="spellStart"/>
        <w:r w:rsidR="00951A7B" w:rsidRPr="003A0454">
          <w:rPr>
            <w:rStyle w:val="Hyperlink"/>
            <w:color w:val="auto"/>
            <w:u w:val="none"/>
          </w:rPr>
          <w:t>ph</w:t>
        </w:r>
        <w:proofErr w:type="spellEnd"/>
        <w:r w:rsidR="00951A7B" w:rsidRPr="003A0454">
          <w:rPr>
            <w:rStyle w:val="Hyperlink"/>
            <w:color w:val="auto"/>
            <w:u w:val="none"/>
            <w:cs/>
          </w:rPr>
          <w:t>01.</w:t>
        </w:r>
        <w:proofErr w:type="spellStart"/>
        <w:r w:rsidR="00951A7B" w:rsidRPr="003A0454">
          <w:rPr>
            <w:rStyle w:val="Hyperlink"/>
            <w:color w:val="auto"/>
            <w:u w:val="none"/>
          </w:rPr>
          <w:t>tcithaijo</w:t>
        </w:r>
        <w:proofErr w:type="spellEnd"/>
        <w:r w:rsidR="00951A7B" w:rsidRPr="003A0454">
          <w:rPr>
            <w:rStyle w:val="Hyperlink"/>
            <w:color w:val="auto"/>
            <w:u w:val="none"/>
            <w:cs/>
          </w:rPr>
          <w:t>.</w:t>
        </w:r>
        <w:r w:rsidR="00951A7B" w:rsidRPr="003A0454">
          <w:rPr>
            <w:rStyle w:val="Hyperlink"/>
            <w:color w:val="auto"/>
            <w:u w:val="none"/>
          </w:rPr>
          <w:t>org</w:t>
        </w:r>
        <w:r w:rsidR="00951A7B" w:rsidRPr="003A0454">
          <w:rPr>
            <w:rStyle w:val="Hyperlink"/>
            <w:color w:val="auto"/>
            <w:u w:val="none"/>
            <w:cs/>
          </w:rPr>
          <w:t>/</w:t>
        </w:r>
        <w:r w:rsidR="00951A7B" w:rsidRPr="003A0454">
          <w:rPr>
            <w:rStyle w:val="Hyperlink"/>
            <w:color w:val="auto"/>
            <w:u w:val="none"/>
          </w:rPr>
          <w:t>index</w:t>
        </w:r>
        <w:r w:rsidR="00951A7B" w:rsidRPr="003A0454">
          <w:rPr>
            <w:rStyle w:val="Hyperlink"/>
            <w:color w:val="auto"/>
            <w:u w:val="none"/>
            <w:cs/>
          </w:rPr>
          <w:t>.</w:t>
        </w:r>
        <w:proofErr w:type="spellStart"/>
        <w:r w:rsidR="00951A7B" w:rsidRPr="003A0454">
          <w:rPr>
            <w:rStyle w:val="Hyperlink"/>
            <w:color w:val="auto"/>
            <w:u w:val="none"/>
          </w:rPr>
          <w:t>php</w:t>
        </w:r>
        <w:proofErr w:type="spellEnd"/>
        <w:r w:rsidR="00951A7B" w:rsidRPr="003A0454">
          <w:rPr>
            <w:rStyle w:val="Hyperlink"/>
            <w:color w:val="auto"/>
            <w:u w:val="none"/>
            <w:cs/>
          </w:rPr>
          <w:t>/</w:t>
        </w:r>
        <w:proofErr w:type="spellStart"/>
        <w:r w:rsidR="00951A7B" w:rsidRPr="003A0454">
          <w:rPr>
            <w:rStyle w:val="Hyperlink"/>
            <w:color w:val="auto"/>
            <w:u w:val="none"/>
          </w:rPr>
          <w:t>lej</w:t>
        </w:r>
        <w:proofErr w:type="spellEnd"/>
        <w:r w:rsidR="00951A7B" w:rsidRPr="003A0454">
          <w:rPr>
            <w:rStyle w:val="Hyperlink"/>
            <w:color w:val="auto"/>
            <w:u w:val="none"/>
            <w:cs/>
          </w:rPr>
          <w:t>/</w:t>
        </w:r>
        <w:r w:rsidR="00951A7B" w:rsidRPr="003A0454">
          <w:rPr>
            <w:rStyle w:val="Hyperlink"/>
            <w:color w:val="auto"/>
            <w:u w:val="none"/>
          </w:rPr>
          <w:t>about</w:t>
        </w:r>
        <w:r w:rsidR="00951A7B" w:rsidRPr="003A0454">
          <w:rPr>
            <w:rStyle w:val="Hyperlink"/>
            <w:color w:val="auto"/>
            <w:u w:val="none"/>
            <w:cs/>
          </w:rPr>
          <w:t>/</w:t>
        </w:r>
        <w:r w:rsidR="00951A7B" w:rsidRPr="003A0454">
          <w:rPr>
            <w:rStyle w:val="Hyperlink"/>
            <w:color w:val="auto"/>
            <w:u w:val="none"/>
          </w:rPr>
          <w:t>submissions</w:t>
        </w:r>
      </w:hyperlink>
      <w:r w:rsidR="00951A7B">
        <w:rPr>
          <w:rStyle w:val="Hyperlink"/>
          <w:color w:val="auto"/>
          <w:u w:val="none"/>
          <w:cs/>
        </w:rPr>
        <w:t xml:space="preserve">. </w:t>
      </w:r>
      <w:r w:rsidRPr="00EA4AD5">
        <w:t>Please double check that font size throughout the paper</w:t>
      </w:r>
      <w:r w:rsidRPr="00EA4AD5">
        <w:rPr>
          <w:cs/>
        </w:rPr>
        <w:t xml:space="preserve">. </w:t>
      </w:r>
      <w:r w:rsidRPr="00EA4AD5">
        <w:t>Please read the following instructions carefully for full paper preparation and submission</w:t>
      </w:r>
      <w:r w:rsidRPr="00EA4AD5">
        <w:rPr>
          <w:cs/>
        </w:rPr>
        <w:t>.</w:t>
      </w:r>
    </w:p>
    <w:p w14:paraId="1A3F85B7" w14:textId="77777777" w:rsidR="00F855F9" w:rsidRDefault="00D9615A" w:rsidP="00F855F9">
      <w:pPr>
        <w:pStyle w:val="Keyword"/>
      </w:pPr>
      <w:r w:rsidRPr="00EA4AD5">
        <w:rPr>
          <w:b/>
          <w:bCs/>
        </w:rPr>
        <w:t>Keywords</w:t>
      </w:r>
      <w:r w:rsidRPr="00EA4AD5">
        <w:rPr>
          <w:b/>
          <w:bCs/>
          <w:cs/>
        </w:rPr>
        <w:t xml:space="preserve">: </w:t>
      </w:r>
      <w:r w:rsidRPr="00EA4AD5">
        <w:t>Three to five keywords</w:t>
      </w:r>
      <w:r w:rsidR="00951A7B">
        <w:t xml:space="preserve"> separate with comma </w:t>
      </w:r>
      <w:r w:rsidR="00951A7B">
        <w:rPr>
          <w:cs/>
        </w:rPr>
        <w:t>(</w:t>
      </w:r>
      <w:r w:rsidR="00951A7B">
        <w:t>,</w:t>
      </w:r>
      <w:r w:rsidR="00951A7B">
        <w:rPr>
          <w:cs/>
        </w:rPr>
        <w:t>)</w:t>
      </w:r>
      <w:r w:rsidRPr="00EA4AD5">
        <w:rPr>
          <w:cs/>
        </w:rPr>
        <w:t xml:space="preserve"> (</w:t>
      </w:r>
      <w:r w:rsidRPr="00EA4AD5">
        <w:t>First characters are in uppercase letters</w:t>
      </w:r>
      <w:r w:rsidRPr="00EA4AD5">
        <w:rPr>
          <w:cs/>
        </w:rPr>
        <w:t>)</w:t>
      </w:r>
    </w:p>
    <w:p w14:paraId="11F973A8" w14:textId="77777777" w:rsidR="00F855F9" w:rsidRDefault="00F855F9" w:rsidP="00F855F9">
      <w:pPr>
        <w:pStyle w:val="Heading1"/>
        <w:rPr>
          <w:cs/>
        </w:rPr>
        <w:sectPr w:rsidR="00F855F9" w:rsidSect="007E7FD5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1906" w:h="16838" w:code="9"/>
          <w:pgMar w:top="1440" w:right="1440" w:bottom="1440" w:left="1440" w:header="720" w:footer="720" w:gutter="0"/>
          <w:cols w:space="397"/>
          <w:titlePg/>
          <w:docGrid w:linePitch="381"/>
        </w:sectPr>
      </w:pPr>
    </w:p>
    <w:p w14:paraId="29D6B406" w14:textId="77777777" w:rsidR="008C5D86" w:rsidRPr="003A0454" w:rsidRDefault="008C5D86" w:rsidP="00DB55E1">
      <w:pPr>
        <w:pStyle w:val="Heading1"/>
        <w:numPr>
          <w:ilvl w:val="0"/>
          <w:numId w:val="4"/>
        </w:numPr>
        <w:spacing w:line="240" w:lineRule="auto"/>
        <w:ind w:left="284" w:hanging="284"/>
      </w:pPr>
      <w:r w:rsidRPr="003A0454">
        <w:rPr>
          <w:rFonts w:hint="cs"/>
          <w:cs/>
        </w:rPr>
        <w:lastRenderedPageBreak/>
        <w:t>ระยะกระดาษ</w:t>
      </w:r>
    </w:p>
    <w:p w14:paraId="2CC5024D" w14:textId="77777777" w:rsidR="008C5D86" w:rsidRPr="003A0454" w:rsidRDefault="008C5D86" w:rsidP="00E014BC">
      <w:pPr>
        <w:spacing w:after="0" w:line="240" w:lineRule="auto"/>
      </w:pPr>
      <w:r w:rsidRPr="003A0454">
        <w:rPr>
          <w:rFonts w:hint="cs"/>
          <w:cs/>
        </w:rPr>
        <w:t xml:space="preserve">กำหนดขนาดกระดาษ </w:t>
      </w:r>
      <w:r w:rsidRPr="003A0454">
        <w:t xml:space="preserve">210 </w:t>
      </w:r>
      <w:proofErr w:type="spellStart"/>
      <w:r w:rsidRPr="003A0454">
        <w:rPr>
          <w:rFonts w:hint="cs"/>
          <w:cs/>
        </w:rPr>
        <w:t>มม</w:t>
      </w:r>
      <w:proofErr w:type="spellEnd"/>
      <w:r w:rsidRPr="003A0454">
        <w:rPr>
          <w:rFonts w:hint="cs"/>
          <w:cs/>
        </w:rPr>
        <w:t xml:space="preserve"> </w:t>
      </w:r>
      <w:r w:rsidRPr="003A0454">
        <w:t xml:space="preserve">× 297 </w:t>
      </w:r>
      <w:proofErr w:type="spellStart"/>
      <w:r w:rsidRPr="003A0454">
        <w:rPr>
          <w:rFonts w:hint="cs"/>
          <w:cs/>
        </w:rPr>
        <w:t>มม</w:t>
      </w:r>
      <w:proofErr w:type="spellEnd"/>
      <w:r w:rsidRPr="003A0454">
        <w:rPr>
          <w:rFonts w:hint="cs"/>
          <w:cs/>
        </w:rPr>
        <w:t xml:space="preserve"> หรือ</w:t>
      </w:r>
      <w:r w:rsidRPr="003A0454">
        <w:t xml:space="preserve"> A4 </w:t>
      </w:r>
      <w:r w:rsidRPr="003A0454">
        <w:rPr>
          <w:rFonts w:hint="cs"/>
          <w:cs/>
        </w:rPr>
        <w:t xml:space="preserve">กรุณาบันทึกในรูปแบบ </w:t>
      </w:r>
      <w:r w:rsidRPr="003A0454">
        <w:t xml:space="preserve">MS Word </w:t>
      </w:r>
      <w:r w:rsidRPr="003A0454">
        <w:rPr>
          <w:rFonts w:hint="cs"/>
          <w:cs/>
        </w:rPr>
        <w:t xml:space="preserve">โดยใช้ตัวอักษร </w:t>
      </w:r>
      <w:proofErr w:type="spellStart"/>
      <w:r w:rsidR="005F4E72" w:rsidRPr="003A0454">
        <w:t>Angsana</w:t>
      </w:r>
      <w:proofErr w:type="spellEnd"/>
      <w:r w:rsidR="005F4E72" w:rsidRPr="003A0454">
        <w:t xml:space="preserve"> New </w:t>
      </w:r>
      <w:r w:rsidRPr="003A0454">
        <w:rPr>
          <w:rFonts w:hint="cs"/>
          <w:cs/>
        </w:rPr>
        <w:t xml:space="preserve">ขนาด </w:t>
      </w:r>
      <w:r w:rsidR="00692691">
        <w:t>14</w:t>
      </w:r>
      <w:r w:rsidRPr="003A0454">
        <w:rPr>
          <w:rFonts w:hint="cs"/>
          <w:cs/>
        </w:rPr>
        <w:t xml:space="preserve"> พอย</w:t>
      </w:r>
      <w:r w:rsidR="005F4E72" w:rsidRPr="003A0454">
        <w:rPr>
          <w:rFonts w:hint="cs"/>
          <w:cs/>
        </w:rPr>
        <w:t>ต์</w:t>
      </w:r>
      <w:r w:rsidRPr="003A0454">
        <w:rPr>
          <w:rFonts w:hint="cs"/>
          <w:cs/>
        </w:rPr>
        <w:t xml:space="preserve"> ทั้งบทความ </w:t>
      </w:r>
      <w:r w:rsidR="003A0454" w:rsidRPr="003A0454">
        <w:rPr>
          <w:rFonts w:hint="cs"/>
          <w:cs/>
        </w:rPr>
        <w:t>รวมถึงคำอธิบายรูปและตาราง ยกเว้นสมการ โดยจัดอยู่ในรูปแบบพิมพ์แบบเต็มขอบ ไม่อนุญาตให้ใช้เชิงอรรถและขีดเส้นใต้ข้อความ</w:t>
      </w:r>
    </w:p>
    <w:p w14:paraId="1CF61FB0" w14:textId="5DD9E0F1" w:rsidR="008C5D86" w:rsidRPr="003A0454" w:rsidRDefault="008C5D86" w:rsidP="00E014BC">
      <w:pPr>
        <w:spacing w:after="0" w:line="240" w:lineRule="auto"/>
      </w:pPr>
      <w:r w:rsidRPr="003A0454">
        <w:rPr>
          <w:rFonts w:hint="cs"/>
          <w:cs/>
        </w:rPr>
        <w:t>การเว้นขอบกระดาษ</w:t>
      </w:r>
      <w:r w:rsidRPr="003A0454">
        <w:rPr>
          <w:cs/>
        </w:rPr>
        <w:t xml:space="preserve"> </w:t>
      </w:r>
      <w:r w:rsidR="005F4E72" w:rsidRPr="003A0454">
        <w:rPr>
          <w:rFonts w:hint="cs"/>
          <w:cs/>
        </w:rPr>
        <w:t>25.4</w:t>
      </w:r>
      <w:r w:rsidRPr="003A0454">
        <w:rPr>
          <w:cs/>
        </w:rPr>
        <w:t xml:space="preserve"> </w:t>
      </w:r>
      <w:proofErr w:type="spellStart"/>
      <w:r w:rsidRPr="003A0454">
        <w:rPr>
          <w:rFonts w:hint="cs"/>
          <w:cs/>
        </w:rPr>
        <w:t>มม</w:t>
      </w:r>
      <w:proofErr w:type="spellEnd"/>
      <w:r w:rsidR="005F4E72" w:rsidRPr="003A0454">
        <w:rPr>
          <w:rFonts w:hint="cs"/>
          <w:cs/>
        </w:rPr>
        <w:t xml:space="preserve"> หรือ </w:t>
      </w:r>
      <w:r w:rsidR="00692691">
        <w:t>1</w:t>
      </w:r>
      <w:r w:rsidR="00692691">
        <w:rPr>
          <w:cs/>
        </w:rPr>
        <w:t>”</w:t>
      </w:r>
      <w:r w:rsidR="005F4E72" w:rsidRPr="003A0454">
        <w:rPr>
          <w:rFonts w:hint="cs"/>
          <w:cs/>
        </w:rPr>
        <w:t xml:space="preserve"> ทั้ง </w:t>
      </w:r>
      <w:r w:rsidR="00692691">
        <w:t>4</w:t>
      </w:r>
      <w:r w:rsidR="005F4E72" w:rsidRPr="003A0454">
        <w:rPr>
          <w:rFonts w:hint="cs"/>
          <w:cs/>
        </w:rPr>
        <w:t xml:space="preserve"> </w:t>
      </w:r>
      <w:r w:rsidRPr="003A0454">
        <w:rPr>
          <w:rFonts w:hint="cs"/>
          <w:cs/>
        </w:rPr>
        <w:t>ด้าน</w:t>
      </w:r>
      <w:r w:rsidR="005F4E72" w:rsidRPr="003A0454">
        <w:rPr>
          <w:rFonts w:hint="cs"/>
          <w:cs/>
        </w:rPr>
        <w:t>ของกระดาษ</w:t>
      </w:r>
      <w:r w:rsidRPr="003A0454">
        <w:rPr>
          <w:rFonts w:hint="cs"/>
          <w:cs/>
        </w:rPr>
        <w:t xml:space="preserve"> หัวข้อหลักจัดชิดซ้ายและมีตัวเลขกำกับ และมีระยะห่างระหว่างบรรทัดแบบ</w:t>
      </w:r>
      <w:r w:rsidRPr="003A0454">
        <w:t xml:space="preserve"> Single space</w:t>
      </w:r>
      <w:r w:rsidRPr="003A0454">
        <w:rPr>
          <w:rFonts w:hint="cs"/>
          <w:cs/>
        </w:rPr>
        <w:t xml:space="preserve"> เว้นระยะห่างระหว่างหัวข้อ</w:t>
      </w:r>
      <w:r w:rsidR="00D54702">
        <w:t xml:space="preserve"> 1 </w:t>
      </w:r>
      <w:r w:rsidR="00D54702">
        <w:rPr>
          <w:rFonts w:hint="cs"/>
          <w:cs/>
        </w:rPr>
        <w:t>บรรทัด</w:t>
      </w:r>
      <w:r w:rsidRPr="003A0454">
        <w:rPr>
          <w:rFonts w:hint="cs"/>
          <w:cs/>
        </w:rPr>
        <w:t xml:space="preserve"> ย่อหน้าด้วยระยะ </w:t>
      </w:r>
      <w:r w:rsidR="00692691">
        <w:t xml:space="preserve">5 </w:t>
      </w:r>
      <w:r w:rsidRPr="003A0454">
        <w:rPr>
          <w:rFonts w:hint="cs"/>
          <w:cs/>
        </w:rPr>
        <w:t>มม</w:t>
      </w:r>
      <w:r w:rsidR="005F4E72" w:rsidRPr="003A0454">
        <w:rPr>
          <w:rFonts w:hint="cs"/>
          <w:cs/>
        </w:rPr>
        <w:t>.</w:t>
      </w:r>
    </w:p>
    <w:p w14:paraId="292A6301" w14:textId="77777777" w:rsidR="00577D10" w:rsidRPr="00390932" w:rsidRDefault="00577D10" w:rsidP="00577D10">
      <w:pPr>
        <w:spacing w:after="0" w:line="240" w:lineRule="auto"/>
        <w:ind w:firstLine="0"/>
        <w:rPr>
          <w:sz w:val="24"/>
          <w:szCs w:val="24"/>
        </w:rPr>
      </w:pPr>
    </w:p>
    <w:p w14:paraId="5A24DC74" w14:textId="77777777" w:rsidR="005F4E72" w:rsidRDefault="005F4E72" w:rsidP="00DB55E1">
      <w:pPr>
        <w:pStyle w:val="Heading1"/>
        <w:numPr>
          <w:ilvl w:val="0"/>
          <w:numId w:val="4"/>
        </w:numPr>
        <w:spacing w:line="240" w:lineRule="auto"/>
        <w:ind w:left="284" w:hanging="284"/>
      </w:pPr>
      <w:r>
        <w:rPr>
          <w:rFonts w:hint="cs"/>
          <w:cs/>
        </w:rPr>
        <w:t xml:space="preserve">เนื้อหา </w:t>
      </w:r>
    </w:p>
    <w:p w14:paraId="12F65DBD" w14:textId="0A976F72" w:rsidR="002A13DE" w:rsidRDefault="005F4E72" w:rsidP="00E014BC">
      <w:pPr>
        <w:spacing w:after="0" w:line="240" w:lineRule="auto"/>
      </w:pPr>
      <w:r>
        <w:rPr>
          <w:cs/>
        </w:rPr>
        <w:t>เนื้อหา (</w:t>
      </w:r>
      <w:r>
        <w:t>Text</w:t>
      </w:r>
      <w:r>
        <w:rPr>
          <w:cs/>
        </w:rPr>
        <w:t>) บทความวิจัยควรประกอบด้วย</w:t>
      </w:r>
    </w:p>
    <w:p w14:paraId="3A2BB56C" w14:textId="6E9B1F7C" w:rsidR="002A13DE" w:rsidRDefault="005F4E72" w:rsidP="00E014BC">
      <w:pPr>
        <w:spacing w:after="0" w:line="240" w:lineRule="auto"/>
      </w:pPr>
      <w:r w:rsidRPr="005F4E72">
        <w:rPr>
          <w:cs/>
        </w:rPr>
        <w:t>บทน</w:t>
      </w:r>
      <w:r>
        <w:rPr>
          <w:rFonts w:hint="cs"/>
          <w:cs/>
        </w:rPr>
        <w:t>ำ</w:t>
      </w:r>
      <w:r w:rsidRPr="005F4E72">
        <w:rPr>
          <w:cs/>
        </w:rPr>
        <w:t xml:space="preserve"> (</w:t>
      </w:r>
      <w:r w:rsidRPr="005F4E72">
        <w:t>Introduction</w:t>
      </w:r>
      <w:r w:rsidRPr="00E014BC">
        <w:rPr>
          <w:cs/>
        </w:rPr>
        <w:t xml:space="preserve">) </w:t>
      </w:r>
      <w:r w:rsidRPr="005F4E72">
        <w:rPr>
          <w:cs/>
        </w:rPr>
        <w:t>บอกความส</w:t>
      </w:r>
      <w:r>
        <w:rPr>
          <w:rFonts w:hint="cs"/>
          <w:cs/>
        </w:rPr>
        <w:t>ำ</w:t>
      </w:r>
      <w:r w:rsidRPr="005F4E72">
        <w:rPr>
          <w:cs/>
        </w:rPr>
        <w:t>คัญหรือ</w:t>
      </w:r>
      <w:r>
        <w:rPr>
          <w:cs/>
        </w:rPr>
        <w:t>ที่มาของปัญหาที่</w:t>
      </w:r>
      <w:r>
        <w:rPr>
          <w:rFonts w:hint="cs"/>
          <w:cs/>
        </w:rPr>
        <w:t>นำ</w:t>
      </w:r>
      <w:r>
        <w:rPr>
          <w:cs/>
        </w:rPr>
        <w:t>ไปสู่การศึกษา วัตถุประสงค์ และอาจรวมวรรณกรรมที่เกี่ยวข้อง (</w:t>
      </w:r>
      <w:r>
        <w:t>Literature Review</w:t>
      </w:r>
      <w:r w:rsidRPr="00E014BC">
        <w:rPr>
          <w:cs/>
        </w:rPr>
        <w:t>)</w:t>
      </w:r>
    </w:p>
    <w:p w14:paraId="3C5D752F" w14:textId="5013C54B" w:rsidR="002A13DE" w:rsidRPr="00665FAA" w:rsidRDefault="005F4E72" w:rsidP="002A13DE">
      <w:pPr>
        <w:spacing w:after="0" w:line="240" w:lineRule="auto"/>
        <w:rPr>
          <w:spacing w:val="-6"/>
        </w:rPr>
      </w:pPr>
      <w:r w:rsidRPr="00665FAA">
        <w:rPr>
          <w:spacing w:val="-6"/>
          <w:cs/>
        </w:rPr>
        <w:t>วัสดุ อุปกรณ์และวิธีการวิจัย (</w:t>
      </w:r>
      <w:r w:rsidRPr="00665FAA">
        <w:rPr>
          <w:spacing w:val="-6"/>
        </w:rPr>
        <w:t>Materials and</w:t>
      </w:r>
      <w:r w:rsidRPr="00665FAA">
        <w:rPr>
          <w:rFonts w:hint="cs"/>
          <w:spacing w:val="-6"/>
          <w:cs/>
        </w:rPr>
        <w:t xml:space="preserve"> </w:t>
      </w:r>
      <w:r w:rsidRPr="00665FAA">
        <w:rPr>
          <w:spacing w:val="-6"/>
        </w:rPr>
        <w:t>Methods</w:t>
      </w:r>
      <w:r w:rsidRPr="00665FAA">
        <w:rPr>
          <w:spacing w:val="-6"/>
          <w:cs/>
        </w:rPr>
        <w:t>) กล่าวถึงรายละเอียด การวิเคราะห์และทดลองที่กระชับและชัดเจน</w:t>
      </w:r>
    </w:p>
    <w:p w14:paraId="1365A64E" w14:textId="2184A1CB" w:rsidR="002A13DE" w:rsidRDefault="005F4E72" w:rsidP="002A13DE">
      <w:pPr>
        <w:spacing w:after="0" w:line="240" w:lineRule="auto"/>
      </w:pPr>
      <w:r>
        <w:rPr>
          <w:cs/>
        </w:rPr>
        <w:t>ผลการทดลอง (</w:t>
      </w:r>
      <w:r>
        <w:t>Results</w:t>
      </w:r>
      <w:r>
        <w:rPr>
          <w:cs/>
        </w:rPr>
        <w:t>) บอกผลที่พบอย่างชัดเจน สมบูรณ์ และมีรายละเอียดครบถ้วน</w:t>
      </w:r>
    </w:p>
    <w:p w14:paraId="3DA9C358" w14:textId="783FB086" w:rsidR="005F4E72" w:rsidRPr="005F4E72" w:rsidRDefault="005F4E72" w:rsidP="00E014BC">
      <w:pPr>
        <w:spacing w:after="0" w:line="240" w:lineRule="auto"/>
      </w:pPr>
      <w:r>
        <w:rPr>
          <w:cs/>
        </w:rPr>
        <w:t>อภิปรายผลและสรุป (</w:t>
      </w:r>
      <w:r>
        <w:t>Discussion and</w:t>
      </w:r>
      <w:r>
        <w:rPr>
          <w:rFonts w:hint="cs"/>
          <w:cs/>
        </w:rPr>
        <w:t xml:space="preserve"> </w:t>
      </w:r>
      <w:r>
        <w:t>Conclusion</w:t>
      </w:r>
      <w:r>
        <w:rPr>
          <w:cs/>
        </w:rPr>
        <w:t>) อาจเขียนรวมกับผลการทดลองได้ เป็นการประเมินการตีความและการวิเคราะห์ในแง่มุมต่างๆ ของผลที่ได้ว่าเป็นไปตามวัตถุประสงค์หรือไม่ มีความสอดคล้อง หรือขัดแย้งกับผลงานของผู้อื่นอย่างไร ต้องมีการอ้างหลักการหรือทฤษฎีมาสนับสนุน หรือหักล้างอย่างเป็นเหตุเป็นผลและอาจมีข้อเสนอแนะที่จะ</w:t>
      </w:r>
      <w:r w:rsidR="00F34964">
        <w:rPr>
          <w:cs/>
        </w:rPr>
        <w:t>น</w:t>
      </w:r>
      <w:r w:rsidR="00F34964">
        <w:rPr>
          <w:rFonts w:hint="cs"/>
          <w:cs/>
        </w:rPr>
        <w:t>ำ</w:t>
      </w:r>
      <w:r>
        <w:rPr>
          <w:cs/>
        </w:rPr>
        <w:t>ผลวิจัยไปใช้ประโยชน์</w:t>
      </w:r>
    </w:p>
    <w:p w14:paraId="34B7EBF9" w14:textId="77777777" w:rsidR="00577D10" w:rsidRPr="00390932" w:rsidRDefault="00577D10" w:rsidP="00577D10">
      <w:pPr>
        <w:spacing w:after="0" w:line="240" w:lineRule="auto"/>
        <w:ind w:left="6" w:firstLine="0"/>
        <w:rPr>
          <w:sz w:val="24"/>
          <w:szCs w:val="24"/>
        </w:rPr>
      </w:pPr>
    </w:p>
    <w:p w14:paraId="0EE4839B" w14:textId="77777777" w:rsidR="008C5D86" w:rsidRPr="00EA4AD5" w:rsidRDefault="008C5D86" w:rsidP="00DB55E1">
      <w:pPr>
        <w:pStyle w:val="Heading1"/>
        <w:numPr>
          <w:ilvl w:val="0"/>
          <w:numId w:val="4"/>
        </w:numPr>
        <w:spacing w:line="240" w:lineRule="auto"/>
        <w:ind w:left="284" w:hanging="284"/>
      </w:pPr>
      <w:r w:rsidRPr="00EA4AD5">
        <w:rPr>
          <w:cs/>
        </w:rPr>
        <w:t>หัวข้อ</w:t>
      </w:r>
      <w:r w:rsidR="003A0454">
        <w:rPr>
          <w:rFonts w:hint="cs"/>
          <w:cs/>
        </w:rPr>
        <w:t>ใหญ่</w:t>
      </w:r>
      <w:r w:rsidRPr="00EA4AD5">
        <w:rPr>
          <w:cs/>
        </w:rPr>
        <w:t xml:space="preserve">ของบทความ </w:t>
      </w:r>
    </w:p>
    <w:p w14:paraId="6F99841B" w14:textId="77777777" w:rsidR="008C5D86" w:rsidRPr="00EA4AD5" w:rsidRDefault="008C5D86" w:rsidP="00E014BC">
      <w:pPr>
        <w:spacing w:after="0" w:line="240" w:lineRule="auto"/>
      </w:pPr>
      <w:r w:rsidRPr="00EA4AD5">
        <w:rPr>
          <w:cs/>
        </w:rPr>
        <w:t xml:space="preserve">ควรใช้หัวข้อเพียง </w:t>
      </w:r>
      <w:r w:rsidR="005F4E72">
        <w:rPr>
          <w:rFonts w:hint="cs"/>
          <w:cs/>
        </w:rPr>
        <w:t>2</w:t>
      </w:r>
      <w:r w:rsidRPr="00EA4AD5">
        <w:rPr>
          <w:cs/>
        </w:rPr>
        <w:t xml:space="preserve"> ระดับ ซึ่งครอบคลุม หัวข้อ</w:t>
      </w:r>
      <w:r w:rsidR="005F4E72">
        <w:rPr>
          <w:rFonts w:hint="cs"/>
          <w:cs/>
        </w:rPr>
        <w:t>ใหญ่ และหัวข้อย่อยของ</w:t>
      </w:r>
      <w:r w:rsidRPr="00EA4AD5">
        <w:rPr>
          <w:cs/>
        </w:rPr>
        <w:t>บทความ หัวข้อ</w:t>
      </w:r>
      <w:r w:rsidR="005F4E72">
        <w:rPr>
          <w:rFonts w:hint="cs"/>
          <w:cs/>
        </w:rPr>
        <w:t>ใหญ่</w:t>
      </w:r>
      <w:r w:rsidR="003A0454">
        <w:rPr>
          <w:rFonts w:hint="cs"/>
          <w:cs/>
        </w:rPr>
        <w:t>ของ</w:t>
      </w:r>
      <w:r w:rsidRPr="00EA4AD5">
        <w:rPr>
          <w:cs/>
        </w:rPr>
        <w:t xml:space="preserve">บทความให้ใช้ตัวอักษร </w:t>
      </w:r>
      <w:proofErr w:type="spellStart"/>
      <w:r w:rsidR="005F4E72">
        <w:t>Angsana</w:t>
      </w:r>
      <w:proofErr w:type="spellEnd"/>
      <w:r w:rsidR="005F4E72">
        <w:t xml:space="preserve"> New </w:t>
      </w:r>
      <w:r w:rsidRPr="00EA4AD5">
        <w:rPr>
          <w:cs/>
        </w:rPr>
        <w:t xml:space="preserve">ขนาด </w:t>
      </w:r>
      <w:r w:rsidR="003A0454">
        <w:rPr>
          <w:rFonts w:hint="cs"/>
          <w:cs/>
        </w:rPr>
        <w:t>16</w:t>
      </w:r>
      <w:r w:rsidRPr="00EA4AD5">
        <w:rPr>
          <w:cs/>
        </w:rPr>
        <w:t xml:space="preserve"> พอยท์ </w:t>
      </w:r>
      <w:r w:rsidRPr="00EA4AD5">
        <w:rPr>
          <w:b/>
          <w:bCs/>
          <w:cs/>
        </w:rPr>
        <w:t>ตัวหนา</w:t>
      </w:r>
      <w:r w:rsidRPr="00EA4AD5">
        <w:rPr>
          <w:cs/>
        </w:rPr>
        <w:t xml:space="preserve"> และข้อความจัดอยู่ในรูปแบบ</w:t>
      </w:r>
      <w:r w:rsidR="003A0454">
        <w:rPr>
          <w:rFonts w:hint="cs"/>
          <w:cs/>
        </w:rPr>
        <w:t>ชิด</w:t>
      </w:r>
      <w:r w:rsidRPr="00EA4AD5">
        <w:rPr>
          <w:cs/>
        </w:rPr>
        <w:t>ด้านซ้าย</w:t>
      </w:r>
      <w:r w:rsidR="003A0454">
        <w:rPr>
          <w:rFonts w:hint="cs"/>
          <w:cs/>
        </w:rPr>
        <w:t xml:space="preserve"> และมีหมายเลขประจำหัวข้อใหญ่กำกับ</w:t>
      </w:r>
    </w:p>
    <w:p w14:paraId="6AE37ABF" w14:textId="3E640555" w:rsidR="008C5D86" w:rsidRPr="003A0454" w:rsidRDefault="008C5D86" w:rsidP="00E014BC">
      <w:pPr>
        <w:pStyle w:val="Heading2"/>
        <w:spacing w:before="0" w:line="240" w:lineRule="auto"/>
        <w:ind w:left="284" w:hanging="284"/>
        <w:rPr>
          <w:cs/>
        </w:rPr>
      </w:pPr>
      <w:r w:rsidRPr="003A0454">
        <w:rPr>
          <w:rFonts w:hint="cs"/>
          <w:cs/>
        </w:rPr>
        <w:t>ห</w:t>
      </w:r>
      <w:r w:rsidR="003A0454">
        <w:rPr>
          <w:rFonts w:hint="cs"/>
          <w:cs/>
        </w:rPr>
        <w:t>ัวข้อย่อ</w:t>
      </w:r>
      <w:r w:rsidR="000107C4">
        <w:rPr>
          <w:rFonts w:hint="cs"/>
          <w:cs/>
        </w:rPr>
        <w:t>ย</w:t>
      </w:r>
      <w:r w:rsidR="003A0454">
        <w:rPr>
          <w:rFonts w:hint="cs"/>
          <w:cs/>
        </w:rPr>
        <w:t>ของบทค</w:t>
      </w:r>
      <w:r w:rsidRPr="003A0454">
        <w:rPr>
          <w:rFonts w:hint="cs"/>
          <w:cs/>
        </w:rPr>
        <w:t>วาม</w:t>
      </w:r>
    </w:p>
    <w:p w14:paraId="33E8E9A6" w14:textId="1E2D6313" w:rsidR="003A0454" w:rsidRDefault="003A0454" w:rsidP="00E014BC">
      <w:pPr>
        <w:spacing w:after="0" w:line="240" w:lineRule="auto"/>
      </w:pPr>
      <w:r w:rsidRPr="003A0454">
        <w:rPr>
          <w:cs/>
        </w:rPr>
        <w:t>หัวข้อ</w:t>
      </w:r>
      <w:r>
        <w:rPr>
          <w:rFonts w:hint="cs"/>
          <w:cs/>
        </w:rPr>
        <w:t>ย่อยของ</w:t>
      </w:r>
      <w:r w:rsidRPr="003A0454">
        <w:rPr>
          <w:cs/>
        </w:rPr>
        <w:t xml:space="preserve">บทความให้ใช้ตัวอักษร </w:t>
      </w:r>
      <w:proofErr w:type="spellStart"/>
      <w:r w:rsidRPr="003A0454">
        <w:t>Angsana</w:t>
      </w:r>
      <w:proofErr w:type="spellEnd"/>
      <w:r w:rsidRPr="003A0454">
        <w:t xml:space="preserve"> New </w:t>
      </w:r>
      <w:r w:rsidRPr="003A0454">
        <w:rPr>
          <w:cs/>
        </w:rPr>
        <w:t>ขนาด 1</w:t>
      </w:r>
      <w:r>
        <w:rPr>
          <w:rFonts w:hint="cs"/>
          <w:cs/>
        </w:rPr>
        <w:t>4</w:t>
      </w:r>
      <w:r w:rsidRPr="003A0454">
        <w:rPr>
          <w:cs/>
        </w:rPr>
        <w:t xml:space="preserve"> พอยท์ </w:t>
      </w:r>
      <w:r w:rsidRPr="003A0454">
        <w:rPr>
          <w:b/>
          <w:bCs/>
          <w:cs/>
        </w:rPr>
        <w:t>ตัวหนา</w:t>
      </w:r>
      <w:r w:rsidRPr="003A0454">
        <w:rPr>
          <w:cs/>
        </w:rPr>
        <w:t xml:space="preserve"> และข้อความจัดอยู่ในรูปแบบชิดด้านซ้าย และมีหมายเลขประจำหัวข้อ</w:t>
      </w:r>
      <w:r>
        <w:rPr>
          <w:rFonts w:hint="cs"/>
          <w:cs/>
        </w:rPr>
        <w:t>ย่อย</w:t>
      </w:r>
      <w:r w:rsidRPr="003A0454">
        <w:rPr>
          <w:cs/>
        </w:rPr>
        <w:t>กำกับ</w:t>
      </w:r>
    </w:p>
    <w:p w14:paraId="09584D50" w14:textId="77777777" w:rsidR="00577D10" w:rsidRPr="00390932" w:rsidRDefault="00577D10" w:rsidP="00577D10">
      <w:pPr>
        <w:spacing w:after="0" w:line="240" w:lineRule="auto"/>
        <w:rPr>
          <w:sz w:val="24"/>
          <w:szCs w:val="24"/>
        </w:rPr>
      </w:pPr>
    </w:p>
    <w:p w14:paraId="1B9ABEE5" w14:textId="77777777" w:rsidR="008C5D86" w:rsidRPr="00EA4AD5" w:rsidRDefault="008C5D86" w:rsidP="00DB55E1">
      <w:pPr>
        <w:pStyle w:val="Heading1"/>
        <w:numPr>
          <w:ilvl w:val="0"/>
          <w:numId w:val="4"/>
        </w:numPr>
        <w:spacing w:line="240" w:lineRule="auto"/>
        <w:ind w:left="284" w:hanging="284"/>
      </w:pPr>
      <w:r w:rsidRPr="00EA4AD5">
        <w:rPr>
          <w:cs/>
        </w:rPr>
        <w:t>การแทรกตาราง รูปภาพ และสมการ</w:t>
      </w:r>
    </w:p>
    <w:p w14:paraId="1A9A1FF3" w14:textId="77777777" w:rsidR="00BE6BA9" w:rsidRDefault="008C5D86">
      <w:pPr>
        <w:spacing w:after="0" w:line="240" w:lineRule="auto"/>
      </w:pPr>
      <w:r w:rsidRPr="00EA4AD5">
        <w:rPr>
          <w:cs/>
        </w:rPr>
        <w:t>รูปภาพและตารางควรจัดให้เต็มขอบ 1 หรือ 2 สดมภ์ ซึ่งแสดงดังตารางที่ 1 และรูปที่ 1 ไม่อนุญาตให้แทรกกล่องข้อความภาพด้านใน หรือด้านข้างของรูปหรือตาราง</w:t>
      </w:r>
      <w:r w:rsidR="00BE6BA9">
        <w:rPr>
          <w:rFonts w:hint="cs"/>
          <w:cs/>
        </w:rPr>
        <w:t xml:space="preserve"> </w:t>
      </w:r>
      <w:r w:rsidR="003A0454">
        <w:rPr>
          <w:cs/>
        </w:rPr>
        <w:t>รูป</w:t>
      </w:r>
      <w:r w:rsidR="00BE6BA9">
        <w:rPr>
          <w:rFonts w:hint="cs"/>
          <w:cs/>
        </w:rPr>
        <w:t>ภาพและตาราง</w:t>
      </w:r>
      <w:r w:rsidR="003A0454">
        <w:rPr>
          <w:cs/>
        </w:rPr>
        <w:t xml:space="preserve"> ต้องมีความคมชัด และให้แทรกไว้ในบทความ มีคาอธิบายสั้นๆ แต่สื่อความหมายได้สาระครบถ้วนและเข้าใจ </w:t>
      </w:r>
      <w:r w:rsidR="00BE6BA9" w:rsidRPr="00BE6BA9">
        <w:rPr>
          <w:cs/>
        </w:rPr>
        <w:t>พยายามจัดวางให้ใกล้และตำแหน่งอยู่ถัดจากข้อความที่อ้างอิงถึงรูปภาพ</w:t>
      </w:r>
      <w:r w:rsidR="00BE6BA9">
        <w:rPr>
          <w:rFonts w:hint="cs"/>
          <w:cs/>
        </w:rPr>
        <w:t>และตาราง</w:t>
      </w:r>
    </w:p>
    <w:p w14:paraId="1559A516" w14:textId="77777777" w:rsidR="00F517E0" w:rsidRDefault="00F517E0" w:rsidP="00E014BC">
      <w:pPr>
        <w:pStyle w:val="Heading2"/>
        <w:spacing w:before="0" w:line="240" w:lineRule="auto"/>
        <w:ind w:left="284" w:hanging="284"/>
      </w:pPr>
      <w:r>
        <w:rPr>
          <w:rFonts w:hint="cs"/>
          <w:cs/>
        </w:rPr>
        <w:t>การแทรกตาราง</w:t>
      </w:r>
    </w:p>
    <w:p w14:paraId="2B1F0287" w14:textId="77777777" w:rsidR="00BE6BA9" w:rsidRPr="00E014BC" w:rsidRDefault="003A0454" w:rsidP="00E014BC">
      <w:pPr>
        <w:spacing w:after="0" w:line="240" w:lineRule="auto"/>
        <w:rPr>
          <w:b/>
        </w:rPr>
      </w:pPr>
      <w:r>
        <w:rPr>
          <w:cs/>
        </w:rPr>
        <w:t>กรณีที่เป็นตาราง ให้ระบุล</w:t>
      </w:r>
      <w:r w:rsidR="00BE6BA9">
        <w:rPr>
          <w:rFonts w:hint="cs"/>
          <w:cs/>
        </w:rPr>
        <w:t>ำ</w:t>
      </w:r>
      <w:r>
        <w:rPr>
          <w:cs/>
        </w:rPr>
        <w:t>ดับที่ของตาราง ใช้ค</w:t>
      </w:r>
      <w:r w:rsidR="00BE6BA9">
        <w:rPr>
          <w:rFonts w:hint="cs"/>
          <w:cs/>
        </w:rPr>
        <w:t>ำ</w:t>
      </w:r>
      <w:r>
        <w:rPr>
          <w:cs/>
        </w:rPr>
        <w:t>ว่า “</w:t>
      </w:r>
      <w:r w:rsidRPr="00BE6BA9">
        <w:rPr>
          <w:b/>
          <w:bCs/>
          <w:cs/>
        </w:rPr>
        <w:t>ตารางที่...</w:t>
      </w:r>
      <w:r>
        <w:rPr>
          <w:cs/>
        </w:rPr>
        <w:t>” และมีค</w:t>
      </w:r>
      <w:r w:rsidR="00BE6BA9">
        <w:rPr>
          <w:rFonts w:hint="cs"/>
          <w:cs/>
        </w:rPr>
        <w:t>ำ</w:t>
      </w:r>
      <w:r>
        <w:rPr>
          <w:cs/>
        </w:rPr>
        <w:t xml:space="preserve">อธิบายใส่ไว้เหนือตาราง </w:t>
      </w:r>
      <w:r w:rsidR="00D73DF5">
        <w:rPr>
          <w:rFonts w:hint="cs"/>
          <w:cs/>
        </w:rPr>
        <w:t>และจัดชิดซ้าย</w:t>
      </w:r>
      <w:r w:rsidR="000F21D0">
        <w:rPr>
          <w:rFonts w:hint="cs"/>
          <w:cs/>
        </w:rPr>
        <w:t xml:space="preserve"> เว้นบรรทัดก่อนและหลังตาราง 1 บรรทัด</w:t>
      </w:r>
    </w:p>
    <w:p w14:paraId="5FB0BE19" w14:textId="77777777" w:rsidR="00577D10" w:rsidRPr="00577D10" w:rsidRDefault="00577D10" w:rsidP="00577D10">
      <w:pPr>
        <w:spacing w:after="0" w:line="240" w:lineRule="auto"/>
        <w:rPr>
          <w:b/>
          <w:bCs/>
          <w:sz w:val="20"/>
          <w:szCs w:val="20"/>
          <w:cs/>
        </w:rPr>
      </w:pPr>
    </w:p>
    <w:p w14:paraId="1A79A2BF" w14:textId="77777777" w:rsidR="008C5D86" w:rsidRPr="002A13DE" w:rsidRDefault="008C5D86" w:rsidP="00E014BC">
      <w:pPr>
        <w:pStyle w:val="Table"/>
        <w:jc w:val="left"/>
        <w:rPr>
          <w:rStyle w:val="FigandTable"/>
          <w:rFonts w:ascii="Angsana New" w:eastAsia="Calibri" w:hAnsi="Angsana New" w:cs="Angsana New"/>
          <w:noProof w:val="0"/>
          <w:lang w:eastAsia="en-US"/>
        </w:rPr>
      </w:pPr>
      <w:r w:rsidRPr="00BE6BA9">
        <w:rPr>
          <w:b/>
          <w:bCs/>
          <w:cs/>
        </w:rPr>
        <w:t>ตารางที่ 1</w:t>
      </w:r>
      <w:r w:rsidR="00BE6BA9">
        <w:rPr>
          <w:cs/>
        </w:rPr>
        <w:t xml:space="preserve"> </w:t>
      </w:r>
      <w:r w:rsidRPr="00EA4AD5">
        <w:rPr>
          <w:cs/>
        </w:rPr>
        <w:t xml:space="preserve">ตัวอย่างแสดงรูปแบบของตาราง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1214"/>
        <w:gridCol w:w="1214"/>
        <w:gridCol w:w="1105"/>
      </w:tblGrid>
      <w:tr w:rsidR="003A0454" w:rsidRPr="002A13DE" w14:paraId="0D70B9B9" w14:textId="77777777" w:rsidTr="00B84D87">
        <w:trPr>
          <w:trHeight w:val="20"/>
          <w:jc w:val="center"/>
        </w:trPr>
        <w:tc>
          <w:tcPr>
            <w:tcW w:w="1100" w:type="pct"/>
            <w:vAlign w:val="center"/>
            <w:hideMark/>
          </w:tcPr>
          <w:p w14:paraId="47652ECF" w14:textId="77777777" w:rsidR="008C5D86" w:rsidRPr="002A13DE" w:rsidRDefault="008C5D86" w:rsidP="00B84D87">
            <w:pPr>
              <w:pStyle w:val="Table1"/>
              <w:spacing w:after="0" w:line="240" w:lineRule="auto"/>
              <w:jc w:val="center"/>
            </w:pPr>
            <w:r w:rsidRPr="002A13DE">
              <w:t>Items</w:t>
            </w:r>
          </w:p>
        </w:tc>
        <w:tc>
          <w:tcPr>
            <w:tcW w:w="1340" w:type="pct"/>
            <w:vAlign w:val="center"/>
            <w:hideMark/>
          </w:tcPr>
          <w:p w14:paraId="0FC1A899" w14:textId="77777777" w:rsidR="008C5D86" w:rsidRPr="002A13DE" w:rsidRDefault="008C5D86" w:rsidP="00B84D87">
            <w:pPr>
              <w:pStyle w:val="Table1"/>
              <w:spacing w:after="0" w:line="240" w:lineRule="auto"/>
              <w:jc w:val="center"/>
            </w:pPr>
            <w:r w:rsidRPr="002A13DE">
              <w:t>x</w:t>
            </w:r>
          </w:p>
        </w:tc>
        <w:tc>
          <w:tcPr>
            <w:tcW w:w="1340" w:type="pct"/>
            <w:vAlign w:val="center"/>
            <w:hideMark/>
          </w:tcPr>
          <w:p w14:paraId="136DB08E" w14:textId="77777777" w:rsidR="008C5D86" w:rsidRPr="002A13DE" w:rsidRDefault="008C5D86" w:rsidP="00B84D87">
            <w:pPr>
              <w:pStyle w:val="Table1"/>
              <w:spacing w:after="0" w:line="240" w:lineRule="auto"/>
              <w:jc w:val="center"/>
            </w:pPr>
            <w:r w:rsidRPr="002A13DE">
              <w:t>y</w:t>
            </w:r>
          </w:p>
        </w:tc>
        <w:tc>
          <w:tcPr>
            <w:tcW w:w="1220" w:type="pct"/>
            <w:vAlign w:val="center"/>
            <w:hideMark/>
          </w:tcPr>
          <w:p w14:paraId="721AE930" w14:textId="77777777" w:rsidR="008C5D86" w:rsidRPr="002A13DE" w:rsidRDefault="008C5D86" w:rsidP="00B84D87">
            <w:pPr>
              <w:pStyle w:val="Table1"/>
              <w:spacing w:after="0" w:line="240" w:lineRule="auto"/>
              <w:jc w:val="center"/>
            </w:pPr>
            <w:r w:rsidRPr="002A13DE">
              <w:t>z</w:t>
            </w:r>
          </w:p>
        </w:tc>
      </w:tr>
      <w:tr w:rsidR="003A0454" w:rsidRPr="002A13DE" w14:paraId="105B1052" w14:textId="77777777" w:rsidTr="00B84D87">
        <w:trPr>
          <w:trHeight w:val="20"/>
          <w:jc w:val="center"/>
        </w:trPr>
        <w:tc>
          <w:tcPr>
            <w:tcW w:w="1100" w:type="pct"/>
            <w:vAlign w:val="center"/>
            <w:hideMark/>
          </w:tcPr>
          <w:p w14:paraId="3891953F" w14:textId="77777777" w:rsidR="008C5D86" w:rsidRPr="002A13DE" w:rsidRDefault="008C5D86" w:rsidP="00B84D87">
            <w:pPr>
              <w:pStyle w:val="Table1"/>
              <w:spacing w:after="0" w:line="240" w:lineRule="auto"/>
              <w:jc w:val="center"/>
            </w:pPr>
            <w:r w:rsidRPr="002A13DE">
              <w:t>a</w:t>
            </w:r>
          </w:p>
        </w:tc>
        <w:tc>
          <w:tcPr>
            <w:tcW w:w="1340" w:type="pct"/>
            <w:vAlign w:val="center"/>
            <w:hideMark/>
          </w:tcPr>
          <w:p w14:paraId="44175DB7" w14:textId="77777777" w:rsidR="008C5D86" w:rsidRPr="002A13DE" w:rsidRDefault="008C5D86" w:rsidP="00B84D87">
            <w:pPr>
              <w:pStyle w:val="Table1"/>
              <w:spacing w:after="0" w:line="240" w:lineRule="auto"/>
              <w:jc w:val="center"/>
            </w:pPr>
            <w:r w:rsidRPr="002A13DE">
              <w:t>5</w:t>
            </w:r>
          </w:p>
        </w:tc>
        <w:tc>
          <w:tcPr>
            <w:tcW w:w="1340" w:type="pct"/>
            <w:vAlign w:val="center"/>
            <w:hideMark/>
          </w:tcPr>
          <w:p w14:paraId="4F73086D" w14:textId="77777777" w:rsidR="008C5D86" w:rsidRPr="002A13DE" w:rsidRDefault="008C5D86" w:rsidP="00B84D87">
            <w:pPr>
              <w:pStyle w:val="Table1"/>
              <w:spacing w:after="0" w:line="240" w:lineRule="auto"/>
              <w:jc w:val="center"/>
            </w:pPr>
            <w:r w:rsidRPr="002A13DE">
              <w:t>2</w:t>
            </w:r>
          </w:p>
        </w:tc>
        <w:tc>
          <w:tcPr>
            <w:tcW w:w="1220" w:type="pct"/>
            <w:vAlign w:val="center"/>
            <w:hideMark/>
          </w:tcPr>
          <w:p w14:paraId="0B171A5D" w14:textId="77777777" w:rsidR="008C5D86" w:rsidRPr="002A13DE" w:rsidRDefault="008C5D86" w:rsidP="00B84D87">
            <w:pPr>
              <w:pStyle w:val="Table1"/>
              <w:spacing w:after="0" w:line="240" w:lineRule="auto"/>
              <w:jc w:val="center"/>
            </w:pPr>
            <w:r w:rsidRPr="002A13DE">
              <w:t>5</w:t>
            </w:r>
          </w:p>
        </w:tc>
      </w:tr>
      <w:tr w:rsidR="003A0454" w:rsidRPr="002A13DE" w14:paraId="31789835" w14:textId="77777777" w:rsidTr="00B84D87">
        <w:trPr>
          <w:trHeight w:val="20"/>
          <w:jc w:val="center"/>
        </w:trPr>
        <w:tc>
          <w:tcPr>
            <w:tcW w:w="1100" w:type="pct"/>
            <w:vAlign w:val="center"/>
            <w:hideMark/>
          </w:tcPr>
          <w:p w14:paraId="108DC58D" w14:textId="77777777" w:rsidR="008C5D86" w:rsidRPr="002A13DE" w:rsidRDefault="008C5D86" w:rsidP="00B84D87">
            <w:pPr>
              <w:pStyle w:val="Table1"/>
              <w:spacing w:after="0" w:line="240" w:lineRule="auto"/>
              <w:jc w:val="center"/>
            </w:pPr>
            <w:r w:rsidRPr="002A13DE">
              <w:t>b</w:t>
            </w:r>
          </w:p>
        </w:tc>
        <w:tc>
          <w:tcPr>
            <w:tcW w:w="1340" w:type="pct"/>
            <w:vAlign w:val="center"/>
            <w:hideMark/>
          </w:tcPr>
          <w:p w14:paraId="29E068B2" w14:textId="77777777" w:rsidR="008C5D86" w:rsidRPr="002A13DE" w:rsidRDefault="008C5D86" w:rsidP="00B84D87">
            <w:pPr>
              <w:pStyle w:val="Table1"/>
              <w:spacing w:after="0" w:line="240" w:lineRule="auto"/>
              <w:jc w:val="center"/>
            </w:pPr>
            <w:r w:rsidRPr="002A13DE">
              <w:t>6</w:t>
            </w:r>
          </w:p>
        </w:tc>
        <w:tc>
          <w:tcPr>
            <w:tcW w:w="1340" w:type="pct"/>
            <w:vAlign w:val="center"/>
            <w:hideMark/>
          </w:tcPr>
          <w:p w14:paraId="211D5087" w14:textId="77777777" w:rsidR="008C5D86" w:rsidRPr="002A13DE" w:rsidRDefault="008C5D86" w:rsidP="00B84D87">
            <w:pPr>
              <w:pStyle w:val="Table1"/>
              <w:spacing w:after="0" w:line="240" w:lineRule="auto"/>
              <w:jc w:val="center"/>
            </w:pPr>
            <w:r w:rsidRPr="002A13DE">
              <w:t>1</w:t>
            </w:r>
          </w:p>
        </w:tc>
        <w:tc>
          <w:tcPr>
            <w:tcW w:w="1220" w:type="pct"/>
            <w:vAlign w:val="center"/>
            <w:hideMark/>
          </w:tcPr>
          <w:p w14:paraId="7CA7190A" w14:textId="77777777" w:rsidR="008C5D86" w:rsidRPr="002A13DE" w:rsidRDefault="008C5D86" w:rsidP="00B84D87">
            <w:pPr>
              <w:pStyle w:val="Table1"/>
              <w:spacing w:after="0" w:line="240" w:lineRule="auto"/>
              <w:jc w:val="center"/>
            </w:pPr>
            <w:r w:rsidRPr="002A13DE">
              <w:t>6</w:t>
            </w:r>
          </w:p>
        </w:tc>
      </w:tr>
    </w:tbl>
    <w:p w14:paraId="7DF3D87F" w14:textId="77777777" w:rsidR="000F21D0" w:rsidRPr="00577D10" w:rsidRDefault="000F21D0" w:rsidP="000F21D0">
      <w:pPr>
        <w:spacing w:after="0" w:line="240" w:lineRule="auto"/>
        <w:rPr>
          <w:b/>
          <w:bCs/>
          <w:sz w:val="20"/>
          <w:szCs w:val="20"/>
          <w:cs/>
        </w:rPr>
      </w:pPr>
    </w:p>
    <w:p w14:paraId="0EC5813E" w14:textId="77777777" w:rsidR="00F517E0" w:rsidRDefault="00F517E0" w:rsidP="00E014BC">
      <w:pPr>
        <w:pStyle w:val="Heading2"/>
        <w:spacing w:before="0" w:line="240" w:lineRule="auto"/>
        <w:ind w:left="284" w:hanging="284"/>
      </w:pPr>
      <w:r>
        <w:rPr>
          <w:rFonts w:hint="cs"/>
          <w:cs/>
        </w:rPr>
        <w:t>การแทรกรูปภาพ</w:t>
      </w:r>
    </w:p>
    <w:p w14:paraId="49FBD9CD" w14:textId="77777777" w:rsidR="008C5D86" w:rsidRPr="00EA4AD5" w:rsidRDefault="00BE6BA9" w:rsidP="00E014BC">
      <w:pPr>
        <w:pStyle w:val="Text1"/>
        <w:spacing w:after="0" w:line="240" w:lineRule="auto"/>
        <w:ind w:firstLine="284"/>
      </w:pPr>
      <w:r w:rsidRPr="00BE6BA9">
        <w:rPr>
          <w:cs/>
        </w:rPr>
        <w:t>กรณีที่เป็นรูปให้ระบุลำดับที่ของรูปใช้คำว่า “</w:t>
      </w:r>
      <w:r w:rsidRPr="00BE6BA9">
        <w:rPr>
          <w:b/>
          <w:bCs/>
          <w:cs/>
        </w:rPr>
        <w:t>รูปที่...</w:t>
      </w:r>
      <w:r w:rsidRPr="00BE6BA9">
        <w:rPr>
          <w:cs/>
        </w:rPr>
        <w:t>” และมีคำอธิบายใส่ไว้ใต้รูป</w:t>
      </w:r>
      <w:r w:rsidR="00D73DF5">
        <w:rPr>
          <w:cs/>
        </w:rPr>
        <w:t xml:space="preserve"> </w:t>
      </w:r>
      <w:r w:rsidR="00D73DF5">
        <w:rPr>
          <w:rFonts w:hint="cs"/>
          <w:cs/>
        </w:rPr>
        <w:t>และจัดกึ่งกลาง</w:t>
      </w:r>
      <w:r w:rsidR="000F21D0">
        <w:rPr>
          <w:rFonts w:hint="cs"/>
          <w:cs/>
        </w:rPr>
        <w:t xml:space="preserve"> เว้นบรรทัดก่อนและหลังแทรกรูปภาพ 1 บรรทัด</w:t>
      </w:r>
    </w:p>
    <w:p w14:paraId="5DDF62BD" w14:textId="5581FB51" w:rsidR="00577D10" w:rsidRPr="00390932" w:rsidRDefault="00577D10" w:rsidP="00577D10">
      <w:pPr>
        <w:pStyle w:val="Text1"/>
        <w:spacing w:after="0" w:line="240" w:lineRule="auto"/>
        <w:ind w:firstLine="284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1"/>
      </w:tblGrid>
      <w:tr w:rsidR="008C5D86" w:rsidRPr="002A13DE" w14:paraId="576B7F5B" w14:textId="77777777" w:rsidTr="002A13DE">
        <w:trPr>
          <w:jc w:val="center"/>
        </w:trPr>
        <w:tc>
          <w:tcPr>
            <w:tcW w:w="4153" w:type="dxa"/>
            <w:shd w:val="clear" w:color="auto" w:fill="auto"/>
            <w:hideMark/>
          </w:tcPr>
          <w:p w14:paraId="5DDBE19F" w14:textId="76932FB5" w:rsidR="008C5D86" w:rsidRPr="002A13DE" w:rsidRDefault="0094148B" w:rsidP="002A13DE">
            <w:pPr>
              <w:spacing w:after="0" w:line="240" w:lineRule="auto"/>
              <w:ind w:firstLine="33"/>
              <w:rPr>
                <w:rFonts w:eastAsia="Palatino Linotype"/>
                <w:sz w:val="24"/>
                <w:szCs w:val="24"/>
                <w:lang w:eastAsia="ja-JP"/>
              </w:rPr>
            </w:pPr>
            <w:r>
              <w:rPr>
                <w:noProof/>
              </w:rPr>
              <w:pict w14:anchorId="3E1BEC01">
                <v:shape id="Multiplication Sign 5" o:spid="_x0000_s2050" style="position:absolute;left:0;text-align:left;margin-left:66.15pt;margin-top:12pt;width:76.55pt;height:79.35pt;z-index: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middle" coordsize="1189355,1189355" path="m186752,384555l384555,186752,594678,396874,804800,186752r197803,197803l792481,594678r210122,210122l804800,1002603,594678,792481,384555,1002603,186752,804800,396874,594678,186752,384555xe" fillcolor="black" strokeweight="1pt">
                  <v:stroke joinstyle="miter"/>
                  <v:path arrowok="t" o:connecttype="custom" o:connectlocs="186752,384555;384555,186752;594678,396874;804800,186752;1002603,384555;792481,594678;1002603,804800;804800,1002603;594678,792481;384555,1002603;186752,804800;396874,594678;186752,384555" o:connectangles="0,0,0,0,0,0,0,0,0,0,0,0,0"/>
                </v:shape>
              </w:pict>
            </w:r>
            <w:r>
              <w:pict w14:anchorId="0A140BF8">
                <v:rect id="Rectangle 2" o:spid="_x0000_s2052" style="width:198.45pt;height:104.9pt;visibility:visible;mso-left-percent:-10001;mso-top-percent:-10001;mso-position-horizontal:absolute;mso-position-horizontal-relative:char;mso-position-vertical:absolute;mso-position-vertical-relative:line;mso-left-percent:-10001;mso-top-percent:-10001;v-text-anchor:middle" strokeweight="1pt">
                  <w10:wrap type="none"/>
                  <w10:anchorlock/>
                </v:rect>
              </w:pict>
            </w:r>
          </w:p>
        </w:tc>
      </w:tr>
    </w:tbl>
    <w:p w14:paraId="23F58581" w14:textId="7F17888B" w:rsidR="00BE6BA9" w:rsidRPr="00BE6BA9" w:rsidRDefault="00BE6BA9" w:rsidP="00283F3D">
      <w:pPr>
        <w:pStyle w:val="Caption"/>
      </w:pPr>
      <w:r w:rsidRPr="00BE6BA9">
        <w:rPr>
          <w:rFonts w:hint="cs"/>
          <w:b/>
          <w:bCs/>
          <w:cs/>
        </w:rPr>
        <w:t>รูปที่ 1</w:t>
      </w:r>
      <w:r w:rsidR="00283F3D">
        <w:rPr>
          <w:rFonts w:hint="cs"/>
          <w:cs/>
        </w:rPr>
        <w:t xml:space="preserve"> </w:t>
      </w:r>
      <w:r w:rsidRPr="00BE6BA9">
        <w:rPr>
          <w:rFonts w:hint="cs"/>
          <w:cs/>
        </w:rPr>
        <w:t>ตัวอย่างแสดงรูปแบบของรูปภาพ</w:t>
      </w:r>
      <w:r w:rsidRPr="002A13DE">
        <w:rPr>
          <w:rStyle w:val="FigandTable"/>
          <w:rFonts w:ascii="Angsana New" w:hAnsi="Angsana New" w:cs="Angsana New" w:hint="cs"/>
          <w:sz w:val="28"/>
          <w:szCs w:val="28"/>
          <w:cs/>
        </w:rPr>
        <w:t xml:space="preserve"> ควรแสดงแกน </w:t>
      </w:r>
      <w:r w:rsidRPr="002A13DE">
        <w:rPr>
          <w:rStyle w:val="FigandTable"/>
          <w:rFonts w:ascii="Angsana New" w:hAnsi="Angsana New" w:cs="Angsana New"/>
          <w:sz w:val="28"/>
          <w:szCs w:val="28"/>
        </w:rPr>
        <w:t xml:space="preserve">X </w:t>
      </w:r>
      <w:r w:rsidRPr="002A13DE">
        <w:rPr>
          <w:rStyle w:val="FigandTable"/>
          <w:rFonts w:ascii="Angsana New" w:hAnsi="Angsana New" w:cs="Angsana New" w:hint="cs"/>
          <w:sz w:val="28"/>
          <w:szCs w:val="28"/>
          <w:cs/>
        </w:rPr>
        <w:t xml:space="preserve">และ </w:t>
      </w:r>
      <w:r w:rsidRPr="002A13DE">
        <w:rPr>
          <w:rStyle w:val="FigandTable"/>
          <w:rFonts w:ascii="Angsana New" w:hAnsi="Angsana New" w:cs="Angsana New"/>
          <w:sz w:val="28"/>
          <w:szCs w:val="28"/>
        </w:rPr>
        <w:t xml:space="preserve">Y </w:t>
      </w:r>
      <w:r w:rsidRPr="002A13DE">
        <w:rPr>
          <w:rStyle w:val="FigandTable"/>
          <w:rFonts w:ascii="Angsana New" w:hAnsi="Angsana New" w:cs="Angsana New" w:hint="cs"/>
          <w:sz w:val="28"/>
          <w:szCs w:val="28"/>
          <w:cs/>
        </w:rPr>
        <w:t>ตัวเลขและสัญลักษณ์ให้ชัดเจน</w:t>
      </w:r>
    </w:p>
    <w:p w14:paraId="1D0F68C7" w14:textId="77777777" w:rsidR="000107C4" w:rsidRPr="00390932" w:rsidRDefault="000107C4" w:rsidP="000107C4">
      <w:pPr>
        <w:spacing w:after="0" w:line="240" w:lineRule="auto"/>
        <w:rPr>
          <w:sz w:val="24"/>
          <w:szCs w:val="24"/>
          <w:lang w:eastAsia="ja-JP"/>
        </w:rPr>
      </w:pPr>
    </w:p>
    <w:p w14:paraId="733355A2" w14:textId="77777777" w:rsidR="00F517E0" w:rsidRDefault="00F517E0" w:rsidP="00E014BC">
      <w:pPr>
        <w:pStyle w:val="Heading2"/>
        <w:spacing w:before="0" w:line="240" w:lineRule="auto"/>
        <w:ind w:left="284" w:hanging="284"/>
      </w:pPr>
      <w:r>
        <w:rPr>
          <w:rFonts w:hint="cs"/>
          <w:cs/>
        </w:rPr>
        <w:lastRenderedPageBreak/>
        <w:t>การแทรกสมการ</w:t>
      </w:r>
    </w:p>
    <w:p w14:paraId="136922A9" w14:textId="77777777" w:rsidR="008C5D86" w:rsidRPr="00EA4AD5" w:rsidRDefault="008C5D86" w:rsidP="00E014BC">
      <w:pPr>
        <w:spacing w:after="0" w:line="240" w:lineRule="auto"/>
        <w:rPr>
          <w:lang w:eastAsia="ja-JP"/>
        </w:rPr>
      </w:pPr>
      <w:r w:rsidRPr="00EA4AD5">
        <w:rPr>
          <w:cs/>
        </w:rPr>
        <w:t>สมการ</w:t>
      </w:r>
      <w:r w:rsidRPr="00EA4AD5">
        <w:rPr>
          <w:rFonts w:hint="cs"/>
          <w:cs/>
        </w:rPr>
        <w:t>หรือสัญลักษณ์พิเศษควรพิมพ์ใน</w:t>
      </w:r>
      <w:r w:rsidRPr="00EA4AD5">
        <w:t xml:space="preserve"> equation editor</w:t>
      </w:r>
      <w:r w:rsidRPr="00EA4AD5">
        <w:rPr>
          <w:cs/>
        </w:rPr>
        <w:t xml:space="preserve"> </w:t>
      </w:r>
      <w:r w:rsidRPr="00EA4AD5">
        <w:rPr>
          <w:rFonts w:hint="cs"/>
          <w:cs/>
        </w:rPr>
        <w:t>โดยใช้ตัวอักษร</w:t>
      </w:r>
      <w:r w:rsidRPr="00EA4AD5">
        <w:rPr>
          <w:cs/>
        </w:rPr>
        <w:t xml:space="preserve"> </w:t>
      </w:r>
      <w:r w:rsidRPr="00F517E0">
        <w:t>Cambria Math</w:t>
      </w:r>
      <w:r w:rsidRPr="00F517E0">
        <w:rPr>
          <w:cs/>
        </w:rPr>
        <w:t xml:space="preserve"> </w:t>
      </w:r>
      <w:r w:rsidRPr="00F517E0">
        <w:rPr>
          <w:rFonts w:hint="cs"/>
          <w:cs/>
        </w:rPr>
        <w:t>ขนาด</w:t>
      </w:r>
      <w:r w:rsidRPr="00F517E0">
        <w:rPr>
          <w:cs/>
        </w:rPr>
        <w:t xml:space="preserve"> 10 </w:t>
      </w:r>
      <w:r w:rsidRPr="00F517E0">
        <w:rPr>
          <w:rFonts w:hint="cs"/>
          <w:cs/>
        </w:rPr>
        <w:t>พอยท์</w:t>
      </w:r>
      <w:r w:rsidRPr="00EA4AD5">
        <w:rPr>
          <w:b/>
          <w:bCs/>
          <w:cs/>
        </w:rPr>
        <w:t xml:space="preserve"> </w:t>
      </w:r>
      <w:r w:rsidRPr="00EA4AD5">
        <w:rPr>
          <w:rFonts w:hint="cs"/>
          <w:i/>
          <w:iCs/>
          <w:cs/>
        </w:rPr>
        <w:t>ตัวเอียง</w:t>
      </w:r>
      <w:r w:rsidRPr="00EA4AD5">
        <w:rPr>
          <w:cs/>
        </w:rPr>
        <w:t xml:space="preserve"> </w:t>
      </w:r>
      <w:r w:rsidRPr="00EA4AD5">
        <w:rPr>
          <w:rFonts w:hint="cs"/>
          <w:cs/>
        </w:rPr>
        <w:t>ตัวเลขกำกับสมการจัดชิดด้านขวาอยู่ในวงเล็บ</w:t>
      </w:r>
      <w:r w:rsidRPr="00EA4AD5">
        <w:rPr>
          <w:cs/>
        </w:rPr>
        <w:t xml:space="preserve"> </w:t>
      </w:r>
      <w:r w:rsidRPr="00EA4AD5">
        <w:rPr>
          <w:rFonts w:hint="cs"/>
          <w:cs/>
        </w:rPr>
        <w:t>ดังแสดงในสมการที่</w:t>
      </w:r>
      <w:r w:rsidRPr="00EA4AD5">
        <w:rPr>
          <w:cs/>
        </w:rPr>
        <w:t xml:space="preserve"> (1)</w:t>
      </w:r>
      <w:r w:rsidR="000F21D0">
        <w:rPr>
          <w:rFonts w:hint="cs"/>
          <w:cs/>
        </w:rPr>
        <w:t xml:space="preserve"> เว้นบรรทัดก่อนและหลังแทรกสมการ 1 บรรทัด</w:t>
      </w:r>
    </w:p>
    <w:p w14:paraId="43637C25" w14:textId="77777777" w:rsidR="000107C4" w:rsidRPr="000107C4" w:rsidRDefault="000107C4" w:rsidP="00577D10">
      <w:pPr>
        <w:spacing w:after="0" w:line="240" w:lineRule="auto"/>
        <w:rPr>
          <w:sz w:val="20"/>
          <w:szCs w:val="20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432"/>
      </w:tblGrid>
      <w:tr w:rsidR="003A0454" w:rsidRPr="002A13DE" w14:paraId="471B61C3" w14:textId="77777777" w:rsidTr="002A13DE">
        <w:tc>
          <w:tcPr>
            <w:tcW w:w="3964" w:type="dxa"/>
            <w:shd w:val="clear" w:color="auto" w:fill="auto"/>
            <w:vAlign w:val="center"/>
            <w:hideMark/>
          </w:tcPr>
          <w:p w14:paraId="5A9E6D9C" w14:textId="77777777" w:rsidR="008C5D86" w:rsidRPr="00E014BC" w:rsidRDefault="0094148B" w:rsidP="008052BA">
            <w:pPr>
              <w:pStyle w:val="Text"/>
              <w:ind w:firstLine="0"/>
              <w:jc w:val="center"/>
              <w:rPr>
                <w:rFonts w:ascii="Angsana New" w:hAnsi="Angsana New"/>
                <w:i/>
                <w:sz w:val="24"/>
                <w:lang w:eastAsia="zh-CN"/>
              </w:rPr>
            </w:pPr>
            <w:bookmarkStart w:id="0" w:name="_Hlk82086956"/>
            <w:r>
              <w:pict w14:anchorId="5039C4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75.25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evenAndOddHeaders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:docVars&gt;&lt;w:docVar w:name=&quot;__Grammarly_42____i&quot; w:val=&quot;H4sIAAAAAAAEAKtWckksSQxILCpxzi/NK1GyMqwFAAEhoTITAAAA&quot;/&gt;&lt;w:docVar w:name=&quot;__Grammarly_42___1&quot; w:val=&quot;H4sIAAAAAAAEAKtWcslP9kxRslIyNDYyMTc3NjYwMjQyNDAzMTNS0lEKTi0uzszPAykwNK8FAFpsztgtAAAA&quot;/&gt;&lt;/w:docVars&gt;&lt;wsp:rsids&gt;&lt;wsp:rsidRoot wsp:val=&quot;004D2FEE&quot;/&gt;&lt;wsp:rsid wsp:val=&quot;000107C4&quot;/&gt;&lt;wsp:rsid wsp:val=&quot;000374A9&quot;/&gt;&lt;wsp:rsid wsp:val=&quot;0004327E&quot;/&gt;&lt;wsp:rsid wsp:val=&quot;00062E64&quot;/&gt;&lt;wsp:rsid wsp:val=&quot;00084CBD&quot;/&gt;&lt;wsp:rsid wsp:val=&quot;000B0BDC&quot;/&gt;&lt;wsp:rsid wsp:val=&quot;000D0C75&quot;/&gt;&lt;wsp:rsid wsp:val=&quot;000D7285&quot;/&gt;&lt;wsp:rsid wsp:val=&quot;000E0A8A&quot;/&gt;&lt;wsp:rsid wsp:val=&quot;000F21D0&quot;/&gt;&lt;wsp:rsid wsp:val=&quot;000F4875&quot;/&gt;&lt;wsp:rsid wsp:val=&quot;00106F92&quot;/&gt;&lt;wsp:rsid wsp:val=&quot;00120BBA&quot;/&gt;&lt;wsp:rsid wsp:val=&quot;00126CD8&quot;/&gt;&lt;wsp:rsid wsp:val=&quot;00161E68&quot;/&gt;&lt;wsp:rsid wsp:val=&quot;001760AC&quot;/&gt;&lt;wsp:rsid wsp:val=&quot;0019247B&quot;/&gt;&lt;wsp:rsid wsp:val=&quot;00243631&quot;/&gt;&lt;wsp:rsid wsp:val=&quot;00253D2F&quot;/&gt;&lt;wsp:rsid wsp:val=&quot;00281696&quot;/&gt;&lt;wsp:rsid wsp:val=&quot;00283EF1&quot;/&gt;&lt;wsp:rsid wsp:val=&quot;002A13DE&quot;/&gt;&lt;wsp:rsid wsp:val=&quot;003041BE&quot;/&gt;&lt;wsp:rsid wsp:val=&quot;00323066&quot;/&gt;&lt;wsp:rsid wsp:val=&quot;0032766F&quot;/&gt;&lt;wsp:rsid wsp:val=&quot;00337DF4&quot;/&gt;&lt;wsp:rsid wsp:val=&quot;0036110E&quot;/&gt;&lt;wsp:rsid wsp:val=&quot;0036277A&quot;/&gt;&lt;wsp:rsid wsp:val=&quot;0037552C&quot;/&gt;&lt;wsp:rsid wsp:val=&quot;0037740A&quot;/&gt;&lt;wsp:rsid wsp:val=&quot;003A0454&quot;/&gt;&lt;wsp:rsid wsp:val=&quot;003A3639&quot;/&gt;&lt;wsp:rsid wsp:val=&quot;003A374D&quot;/&gt;&lt;wsp:rsid wsp:val=&quot;003A64AA&quot;/&gt;&lt;wsp:rsid wsp:val=&quot;003B2DAA&quot;/&gt;&lt;wsp:rsid wsp:val=&quot;003B300F&quot;/&gt;&lt;wsp:rsid wsp:val=&quot;003B4DF7&quot;/&gt;&lt;wsp:rsid wsp:val=&quot;003D5A40&quot;/&gt;&lt;wsp:rsid wsp:val=&quot;003D604D&quot;/&gt;&lt;wsp:rsid wsp:val=&quot;003F04B6&quot;/&gt;&lt;wsp:rsid wsp:val=&quot;003F39FD&quot;/&gt;&lt;wsp:rsid wsp:val=&quot;003F541B&quot;/&gt;&lt;wsp:rsid wsp:val=&quot;003F5FC7&quot;/&gt;&lt;wsp:rsid wsp:val=&quot;00405C3E&quot;/&gt;&lt;wsp:rsid wsp:val=&quot;00407768&quot;/&gt;&lt;wsp:rsid wsp:val=&quot;00451A72&quot;/&gt;&lt;wsp:rsid wsp:val=&quot;0045298C&quot;/&gt;&lt;wsp:rsid wsp:val=&quot;004642D9&quot;/&gt;&lt;wsp:rsid wsp:val=&quot;00464F51&quot;/&gt;&lt;wsp:rsid wsp:val=&quot;004D2FEE&quot;/&gt;&lt;wsp:rsid wsp:val=&quot;004E6A7B&quot;/&gt;&lt;wsp:rsid wsp:val=&quot;00502F20&quot;/&gt;&lt;wsp:rsid wsp:val=&quot;00577D10&quot;/&gt;&lt;wsp:rsid wsp:val=&quot;005C39FE&quot;/&gt;&lt;wsp:rsid wsp:val=&quot;005D4D32&quot;/&gt;&lt;wsp:rsid wsp:val=&quot;005E7F1F&quot;/&gt;&lt;wsp:rsid wsp:val=&quot;005F4E72&quot;/&gt;&lt;wsp:rsid wsp:val=&quot;005F6727&quot;/&gt;&lt;wsp:rsid wsp:val=&quot;005F72FC&quot;/&gt;&lt;wsp:rsid wsp:val=&quot;00600097&quot;/&gt;&lt;wsp:rsid wsp:val=&quot;00600A3E&quot;/&gt;&lt;wsp:rsid wsp:val=&quot;00620D8C&quot;/&gt;&lt;wsp:rsid wsp:val=&quot;00624133&quot;/&gt;&lt;wsp:rsid wsp:val=&quot;0062739A&quot;/&gt;&lt;wsp:rsid wsp:val=&quot;006532BE&quot;/&gt;&lt;wsp:rsid wsp:val=&quot;0067486B&quot;/&gt;&lt;wsp:rsid wsp:val=&quot;00680A7E&quot;/&gt;&lt;wsp:rsid wsp:val=&quot;00683462&quot;/&gt;&lt;wsp:rsid wsp:val=&quot;00692691&quot;/&gt;&lt;wsp:rsid wsp:val=&quot;00696111&quot;/&gt;&lt;wsp:rsid wsp:val=&quot;006D5606&quot;/&gt;&lt;wsp:rsid wsp:val=&quot;006F6176&quot;/&gt;&lt;wsp:rsid wsp:val=&quot;006F7E7F&quot;/&gt;&lt;wsp:rsid wsp:val=&quot;00703DC7&quot;/&gt;&lt;wsp:rsid wsp:val=&quot;0070522E&quot;/&gt;&lt;wsp:rsid wsp:val=&quot;00717663&quot;/&gt;&lt;wsp:rsid wsp:val=&quot;007836B1&quot;/&gt;&lt;wsp:rsid wsp:val=&quot;007A6C25&quot;/&gt;&lt;wsp:rsid wsp:val=&quot;007B0962&quot;/&gt;&lt;wsp:rsid wsp:val=&quot;007E5331&quot;/&gt;&lt;wsp:rsid wsp:val=&quot;00807695&quot;/&gt;&lt;wsp:rsid wsp:val=&quot;00831CB9&quot;/&gt;&lt;wsp:rsid wsp:val=&quot;00833818&quot;/&gt;&lt;wsp:rsid wsp:val=&quot;00847D6A&quot;/&gt;&lt;wsp:rsid wsp:val=&quot;008675B2&quot;/&gt;&lt;wsp:rsid wsp:val=&quot;008C5D86&quot;/&gt;&lt;wsp:rsid wsp:val=&quot;008D2D49&quot;/&gt;&lt;wsp:rsid wsp:val=&quot;008E363D&quot;/&gt;&lt;wsp:rsid wsp:val=&quot;008E77D0&quot;/&gt;&lt;wsp:rsid wsp:val=&quot;008F10F6&quot;/&gt;&lt;wsp:rsid wsp:val=&quot;009010BA&quot;/&gt;&lt;wsp:rsid wsp:val=&quot;00921979&quot;/&gt;&lt;wsp:rsid wsp:val=&quot;00937ACC&quot;/&gt;&lt;wsp:rsid wsp:val=&quot;00942305&quot;/&gt;&lt;wsp:rsid wsp:val=&quot;00951A7B&quot;/&gt;&lt;wsp:rsid wsp:val=&quot;009557AA&quot;/&gt;&lt;wsp:rsid wsp:val=&quot;00972D89&quot;/&gt;&lt;wsp:rsid wsp:val=&quot;00975EA0&quot;/&gt;&lt;wsp:rsid wsp:val=&quot;009853DC&quot;/&gt;&lt;wsp:rsid wsp:val=&quot;009C6729&quot;/&gt;&lt;wsp:rsid wsp:val=&quot;009C7C41&quot;/&gt;&lt;wsp:rsid wsp:val=&quot;00A046D8&quot;/&gt;&lt;wsp:rsid wsp:val=&quot;00A3409F&quot;/&gt;&lt;wsp:rsid wsp:val=&quot;00A37175&quot;/&gt;&lt;wsp:rsid wsp:val=&quot;00A50AD8&quot;/&gt;&lt;wsp:rsid wsp:val=&quot;00A55968&quot;/&gt;&lt;wsp:rsid wsp:val=&quot;00AA09F9&quot;/&gt;&lt;wsp:rsid wsp:val=&quot;00AD2AD5&quot;/&gt;&lt;wsp:rsid wsp:val=&quot;00AD43F6&quot;/&gt;&lt;wsp:rsid wsp:val=&quot;00B009B5&quot;/&gt;&lt;wsp:rsid wsp:val=&quot;00B13F61&quot;/&gt;&lt;wsp:rsid wsp:val=&quot;00B354EE&quot;/&gt;&lt;wsp:rsid wsp:val=&quot;00B37530&quot;/&gt;&lt;wsp:rsid wsp:val=&quot;00B41F39&quot;/&gt;&lt;wsp:rsid wsp:val=&quot;00B66129&quot;/&gt;&lt;wsp:rsid wsp:val=&quot;00B919E5&quot;/&gt;&lt;wsp:rsid wsp:val=&quot;00B972C1&quot;/&gt;&lt;wsp:rsid wsp:val=&quot;00BB350A&quot;/&gt;&lt;wsp:rsid wsp:val=&quot;00BB6554&quot;/&gt;&lt;wsp:rsid wsp:val=&quot;00BB7ED4&quot;/&gt;&lt;wsp:rsid wsp:val=&quot;00BC6F9C&quot;/&gt;&lt;wsp:rsid wsp:val=&quot;00BE15C1&quot;/&gt;&lt;wsp:rsid wsp:val=&quot;00BE251E&quot;/&gt;&lt;wsp:rsid wsp:val=&quot;00BE5215&quot;/&gt;&lt;wsp:rsid wsp:val=&quot;00BE6BA9&quot;/&gt;&lt;wsp:rsid wsp:val=&quot;00BF0C76&quot;/&gt;&lt;wsp:rsid wsp:val=&quot;00BF1B4E&quot;/&gt;&lt;wsp:rsid wsp:val=&quot;00BF643E&quot;/&gt;&lt;wsp:rsid wsp:val=&quot;00C07F30&quot;/&gt;&lt;wsp:rsid wsp:val=&quot;00C25879&quot;/&gt;&lt;wsp:rsid wsp:val=&quot;00C33FAE&quot;/&gt;&lt;wsp:rsid wsp:val=&quot;00C77EB4&quot;/&gt;&lt;wsp:rsid wsp:val=&quot;00C8686A&quot;/&gt;&lt;wsp:rsid wsp:val=&quot;00C940D0&quot;/&gt;&lt;wsp:rsid wsp:val=&quot;00CC0AA3&quot;/&gt;&lt;wsp:rsid wsp:val=&quot;00CC297C&quot;/&gt;&lt;wsp:rsid wsp:val=&quot;00CC3D8A&quot;/&gt;&lt;wsp:rsid wsp:val=&quot;00CC4021&quot;/&gt;&lt;wsp:rsid wsp:val=&quot;00CC6C16&quot;/&gt;&lt;wsp:rsid wsp:val=&quot;00CD7FB9&quot;/&gt;&lt;wsp:rsid wsp:val=&quot;00D1445F&quot;/&gt;&lt;wsp:rsid wsp:val=&quot;00D369EC&quot;/&gt;&lt;wsp:rsid wsp:val=&quot;00D51A00&quot;/&gt;&lt;wsp:rsid wsp:val=&quot;00D54702&quot;/&gt;&lt;wsp:rsid wsp:val=&quot;00D73DF5&quot;/&gt;&lt;wsp:rsid wsp:val=&quot;00D82AB3&quot;/&gt;&lt;wsp:rsid wsp:val=&quot;00D9615A&quot;/&gt;&lt;wsp:rsid wsp:val=&quot;00D9662A&quot;/&gt;&lt;wsp:rsid wsp:val=&quot;00DA5F8F&quot;/&gt;&lt;wsp:rsid wsp:val=&quot;00DB21BB&quot;/&gt;&lt;wsp:rsid wsp:val=&quot;00DC596C&quot;/&gt;&lt;wsp:rsid wsp:val=&quot;00DE2153&quot;/&gt;&lt;wsp:rsid wsp:val=&quot;00DF7BE8&quot;/&gt;&lt;wsp:rsid wsp:val=&quot;00E01DF1&quot;/&gt;&lt;wsp:rsid wsp:val=&quot;00E34914&quot;/&gt;&lt;wsp:rsid wsp:val=&quot;00E3555D&quot;/&gt;&lt;wsp:rsid wsp:val=&quot;00E6748E&quot;/&gt;&lt;wsp:rsid wsp:val=&quot;00E71415&quot;/&gt;&lt;wsp:rsid wsp:val=&quot;00E95231&quot;/&gt;&lt;wsp:rsid wsp:val=&quot;00EA274E&quot;/&gt;&lt;wsp:rsid wsp:val=&quot;00EA4AD5&quot;/&gt;&lt;wsp:rsid wsp:val=&quot;00EA4B67&quot;/&gt;&lt;wsp:rsid wsp:val=&quot;00EA6591&quot;/&gt;&lt;wsp:rsid wsp:val=&quot;00EB78FE&quot;/&gt;&lt;wsp:rsid wsp:val=&quot;00ED3D47&quot;/&gt;&lt;wsp:rsid wsp:val=&quot;00EE066F&quot;/&gt;&lt;wsp:rsid wsp:val=&quot;00F20638&quot;/&gt;&lt;wsp:rsid wsp:val=&quot;00F23A42&quot;/&gt;&lt;wsp:rsid wsp:val=&quot;00F2722D&quot;/&gt;&lt;wsp:rsid wsp:val=&quot;00F34153&quot;/&gt;&lt;wsp:rsid wsp:val=&quot;00F34964&quot;/&gt;&lt;wsp:rsid wsp:val=&quot;00F36129&quot;/&gt;&lt;wsp:rsid wsp:val=&quot;00F4503C&quot;/&gt;&lt;wsp:rsid wsp:val=&quot;00F517E0&quot;/&gt;&lt;wsp:rsid wsp:val=&quot;00F524E0&quot;/&gt;&lt;wsp:rsid wsp:val=&quot;00F6212A&quot;/&gt;&lt;wsp:rsid wsp:val=&quot;00F62DF8&quot;/&gt;&lt;wsp:rsid wsp:val=&quot;00F855F9&quot;/&gt;&lt;wsp:rsid wsp:val=&quot;00F97BBA&quot;/&gt;&lt;wsp:rsid wsp:val=&quot;00FD3C1B&quot;/&gt;&lt;/wsp:rsids&gt;&lt;/w:docPr&gt;&lt;w:body&gt;&lt;wx:sect&gt;&lt;w:p wsp:rsidR=&quot;00000000&quot; wsp:rsidRPr=&quot;00C77EB4&quot; wsp:rsidRDefault=&quot;00C77EB4&quot; wsp:rsidP=&quot;00C77EB4&quot;&gt;&lt;m:oMathPara&gt;&lt;m:oMath&gt;&lt;m:r&gt;&lt;w:rPr&gt;&lt;w:rFonts w:ascii=&quot;Cambria Math&quot; w:h-ansi=&quot;Cambria Math&quot; w:cs=&quot;Cambria Math&quot; w:hint=&quot;cs&quot;/&gt;&lt;wx:font wx:val=&quot;Cambria Math&quot;/&gt;&lt;w:i/&gt;&lt;w:cs/&gt;&lt;w:lang w:fareast=&quot;JA&quot;/&gt;&lt;/w:rPr&gt;&lt;m:t&gt;y&lt;/m:t&gt;&lt;/m:r&gt;&lt;m:r&gt;&lt;m:rPr&gt;&lt;m:sty m:val=&quot;p&quot;/&gt;&lt;/m:rPr&gt;&lt;w:rPr&gt;&lt;w:rFonts w:ascii=&quot;Cambria Math&quot; w:h-ansi=&quot;Cambria Math&quot;/&gt;&lt;w:cs/&gt;&lt;w:lang w:fareast=&quot;JA&quot;/&gt;&lt;/w:rPr&gt;&lt;m:t&gt;=&lt;/m:t&gt;&lt;/m:r&gt;&lt;m:r&gt;&lt;w:rPr&gt;&lt;w:rFonts w:ascii=&quot;Cambria Math&quot; w:h-ansi=&quot;Cambria Math&quot; w:cs=&quot;Cambria Math&quot; w:hint=&quot;cs&quot;/&gt;&lt;wx:font wx:val=&quot;Cambria Math&quot;/&gt;&lt;w:i/&gt;&lt;w:cs/&gt;&lt;w:lang w:fareast=&quot;JA&quot;/&gt;&lt;/w:rPr&gt;&lt;m:t&gt;a&lt;/m:t&gt;&lt;/m:r&gt;&lt;m:sSup&gt;&lt;m:sSupPr&gt;&lt;m:ctrlPr&gt;&lt;w:rPr&gt;&lt;w:rFonts w:ascii=&quot;Cambria Math&quot; w:h-ansi=&quot;Cambria Math&quot;/&gt;&lt;wx:font wx:val=&quot;Cambria Math&quot;/&gt;&lt;w:lang w:fareast=&quot;JA&quot;/&gt;&lt;/w:rPr&gt;&lt;/m:ctrlPr&gt;&lt;/m:sSupPr&gt;&lt;m:e&gt;&lt;m:r&gt;&lt;w:rPr&gt;&lt;w:rFonts w:ascii=&quot;Cambria Math&quot; w:h-ansi=&quot;Cambria Math&quot; w:cs=&quot;Cambria Math&quot; w:hint=&quot;cs&quot;/&gt;&lt;wx:font wx:val=&quot;Cambria Math&quot;/&gt;&lt;w:i/&gt;&lt;w:cs/&gt;&lt;w:lang w:fareast=&quot;JA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lang w:fareast=&quot;JA&quot;/&gt;&lt;/w:rPr&gt;&lt;m:t&gt;2&lt;/m:t&gt;&lt;/m:r&gt;&lt;/m:sup&gt;&lt;/m:sSup&gt;&lt;m:r&gt;&lt;m:rPr&gt;&lt;m:sty m:val=&quot;p&quot;/&gt;&lt;/m:rPr&gt;&lt;w:rPr&gt;&lt;w:rFonts w:ascii=&quot;Cambria Math&quot; w:h-ansi=&quot;Cambria Math&quot;/&gt;&lt;w:cs/&gt;&lt;w:lang w:fareast=&quot;JA&quot;/&gt;&lt;/w:rPr&gt;&lt;m:t&gt;+&lt;/m:t&gt;&lt;/m:r&gt;&lt;m:r&gt;&lt;w:rPr&gt;&lt;w:rFonts w:ascii=&quot;Cambria Math&quot; w:h-ansi=&quot;Cambria Math&quot; w:cs=&quot;Cambria Math&quot; w:hint=&quot;cs&quot;/&gt;&lt;wx:font wx:val=&quot;Cambria Math&quot;/&gt;&lt;w:i/&gt;&lt;w:cs/&gt;&lt;w:lang w:fareast=&quot;JA&quot;/&gt;&lt;/w:rPr&gt;&lt;m:t&gt;bx&lt;/m:t&gt;&lt;/m:r&gt;&lt;m:r&gt;&lt;m:rPr&gt;&lt;m:sty m:val=&quot;p&quot;/&gt;&lt;/m:rPr&gt;&lt;w:rPr&gt;&lt;w:rFonts w:ascii=&quot;Cambria Math&quot; w:h-ansi=&quot;Cambria Math&quot;/&gt;&lt;w:cs/&gt;&lt;w:lang w:fareast=&quot;JA&quot;/&gt;&lt;/w:rPr&gt;&lt;m:t&gt;+&lt;/m:t&gt;&lt;/m:r&gt;&lt;m:r&gt;&lt;w:rPr&gt;&lt;w:rFonts w:ascii=&quot;Cambria Math&quot; w:h-ansi=&quot;Cambria Math&quot; w:cs=&quot;Cambria Math&quot; w:hint=&quot;cs&quot;/&gt;&lt;wx:font wx:val=&quot;Cambria Math&quot;/&gt;&lt;w:i/&gt;&lt;w:cs/&gt;&lt;w:lang w:fareast=&quot;JA&quot;/&gt;&lt;/w:rPr&gt;&lt;m:t&gt;c&lt;/m:t&gt;&lt;/m:r&gt;&lt;/m:oMath&gt;&lt;/m:oMathPara&gt;&lt;/w:p&gt;&lt;w:sectPr wsp:rsidR=&quot;00000000&quot; wsp:rsidRPr=&quot;00C77EB4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</w:p>
        </w:tc>
        <w:tc>
          <w:tcPr>
            <w:tcW w:w="278" w:type="dxa"/>
            <w:shd w:val="clear" w:color="auto" w:fill="auto"/>
            <w:vAlign w:val="center"/>
            <w:hideMark/>
          </w:tcPr>
          <w:p w14:paraId="0ADFCF2B" w14:textId="77777777" w:rsidR="008C5D86" w:rsidRPr="002A13DE" w:rsidRDefault="008C5D86" w:rsidP="002A13DE">
            <w:pPr>
              <w:pStyle w:val="Text"/>
              <w:ind w:firstLine="0"/>
              <w:rPr>
                <w:rFonts w:ascii="Angsana New" w:hAnsi="Angsana New" w:cs="Angsana New"/>
                <w:sz w:val="28"/>
                <w:szCs w:val="28"/>
                <w:lang w:eastAsia="ja-JP"/>
              </w:rPr>
            </w:pPr>
            <w:r w:rsidRPr="002A13DE">
              <w:rPr>
                <w:rFonts w:ascii="Angsana New" w:hAnsi="Angsana New" w:cs="Angsana New"/>
                <w:sz w:val="28"/>
                <w:szCs w:val="28"/>
                <w:cs/>
                <w:lang w:eastAsia="ja-JP" w:bidi="th-TH"/>
              </w:rPr>
              <w:t>(</w:t>
            </w:r>
            <w:r w:rsidRPr="002A13DE">
              <w:rPr>
                <w:rFonts w:ascii="Angsana New" w:hAnsi="Angsana New" w:cs="Angsana New"/>
                <w:sz w:val="28"/>
                <w:szCs w:val="28"/>
                <w:lang w:eastAsia="ja-JP"/>
              </w:rPr>
              <w:t>1</w:t>
            </w:r>
            <w:r w:rsidRPr="002A13DE">
              <w:rPr>
                <w:rFonts w:ascii="Angsana New" w:hAnsi="Angsana New" w:cs="Angsana New"/>
                <w:sz w:val="28"/>
                <w:szCs w:val="28"/>
                <w:cs/>
                <w:lang w:eastAsia="ja-JP" w:bidi="th-TH"/>
              </w:rPr>
              <w:t>)</w:t>
            </w:r>
          </w:p>
        </w:tc>
      </w:tr>
      <w:bookmarkEnd w:id="0"/>
    </w:tbl>
    <w:p w14:paraId="00825813" w14:textId="77777777" w:rsidR="000107C4" w:rsidRPr="000107C4" w:rsidRDefault="000107C4" w:rsidP="00577D10">
      <w:pPr>
        <w:pStyle w:val="Text1"/>
        <w:spacing w:after="0" w:line="240" w:lineRule="auto"/>
        <w:ind w:firstLine="284"/>
        <w:rPr>
          <w:sz w:val="20"/>
          <w:szCs w:val="20"/>
        </w:rPr>
      </w:pPr>
    </w:p>
    <w:p w14:paraId="23798966" w14:textId="77777777" w:rsidR="008C5D86" w:rsidRPr="00EA4AD5" w:rsidRDefault="008C5D86" w:rsidP="00E014BC">
      <w:pPr>
        <w:pStyle w:val="Text1"/>
        <w:spacing w:after="0" w:line="240" w:lineRule="auto"/>
        <w:ind w:firstLine="284"/>
        <w:rPr>
          <w:lang w:eastAsia="ja-JP"/>
        </w:rPr>
      </w:pPr>
      <w:r w:rsidRPr="00EA4AD5">
        <w:rPr>
          <w:cs/>
        </w:rPr>
        <w:t>การอ้างอิงสมการให้ใช้คำว่า “สมการที่ (1)” สัญลักษณ์ต่าง ๆ ควรมีคำอธิบายกำกับในเนื้อหาเมื่อพบเจอในครั้งแรกของการเขียน</w:t>
      </w:r>
    </w:p>
    <w:p w14:paraId="0898E640" w14:textId="77777777" w:rsidR="000107C4" w:rsidRPr="00390932" w:rsidRDefault="000107C4" w:rsidP="00577D10">
      <w:pPr>
        <w:pStyle w:val="Text1"/>
        <w:spacing w:after="0" w:line="240" w:lineRule="auto"/>
        <w:ind w:firstLine="284"/>
        <w:rPr>
          <w:sz w:val="24"/>
          <w:szCs w:val="24"/>
          <w:lang w:eastAsia="ja-JP"/>
        </w:rPr>
      </w:pPr>
    </w:p>
    <w:p w14:paraId="6CC5DC35" w14:textId="77777777" w:rsidR="008C5D86" w:rsidRPr="00E014BC" w:rsidRDefault="008C5D86" w:rsidP="00E014BC">
      <w:pPr>
        <w:pStyle w:val="Heading2"/>
        <w:spacing w:before="0" w:line="240" w:lineRule="auto"/>
        <w:ind w:left="284" w:hanging="284"/>
      </w:pPr>
      <w:r w:rsidRPr="00EA4AD5">
        <w:rPr>
          <w:cs/>
        </w:rPr>
        <w:t>ภาพสีและการพิมพ์ภาพ</w:t>
      </w:r>
    </w:p>
    <w:p w14:paraId="7D9DD33A" w14:textId="52482F1F" w:rsidR="008C5D86" w:rsidRDefault="008C5D86" w:rsidP="00E014BC">
      <w:pPr>
        <w:pStyle w:val="Text1"/>
        <w:spacing w:after="0" w:line="240" w:lineRule="auto"/>
        <w:ind w:firstLine="284"/>
        <w:rPr>
          <w:lang w:eastAsia="ja-JP"/>
        </w:rPr>
      </w:pPr>
      <w:r w:rsidRPr="00EA4AD5">
        <w:rPr>
          <w:cs/>
          <w:lang w:eastAsia="ja-JP"/>
        </w:rPr>
        <w:t>ผู้เขียนสามารถใช้ภาพสีหรือภาพถ่ายในบทความได้ ซึ่งสีเหล่านั้นจะ</w:t>
      </w:r>
      <w:r w:rsidR="000107C4">
        <w:rPr>
          <w:cs/>
          <w:lang w:eastAsia="ja-JP"/>
        </w:rPr>
        <w:t>ปราก</w:t>
      </w:r>
      <w:r w:rsidR="000107C4">
        <w:rPr>
          <w:rFonts w:hint="cs"/>
          <w:cs/>
          <w:lang w:eastAsia="ja-JP"/>
        </w:rPr>
        <w:t>ฏ</w:t>
      </w:r>
      <w:r w:rsidRPr="00EA4AD5">
        <w:rPr>
          <w:cs/>
          <w:lang w:eastAsia="ja-JP"/>
        </w:rPr>
        <w:t xml:space="preserve">ในการตีพิมพ์แบบ </w:t>
      </w:r>
      <w:r w:rsidRPr="00EA4AD5">
        <w:rPr>
          <w:lang w:eastAsia="ja-JP"/>
        </w:rPr>
        <w:t xml:space="preserve">Cloud </w:t>
      </w:r>
      <w:r w:rsidRPr="00EA4AD5">
        <w:rPr>
          <w:cs/>
          <w:lang w:eastAsia="ja-JP"/>
        </w:rPr>
        <w:t>แต่สีอาจจะผิดเพี้ยนไปจากการพิมพ์ด้วยกระดาษ ผู้เขียนจึงควรให้ความระมัดระวังในการใส่ภาพสี</w:t>
      </w:r>
    </w:p>
    <w:p w14:paraId="2ABD44F1" w14:textId="77777777" w:rsidR="000107C4" w:rsidRPr="00390932" w:rsidRDefault="000107C4" w:rsidP="00577D10">
      <w:pPr>
        <w:pStyle w:val="Text1"/>
        <w:spacing w:after="0" w:line="240" w:lineRule="auto"/>
        <w:ind w:firstLine="284"/>
        <w:rPr>
          <w:sz w:val="24"/>
          <w:szCs w:val="24"/>
          <w:lang w:eastAsia="ja-JP"/>
        </w:rPr>
      </w:pPr>
    </w:p>
    <w:p w14:paraId="3A0AA88B" w14:textId="77777777" w:rsidR="00F517E0" w:rsidRDefault="00F517E0" w:rsidP="00DB55E1">
      <w:pPr>
        <w:pStyle w:val="Heading1"/>
        <w:numPr>
          <w:ilvl w:val="0"/>
          <w:numId w:val="4"/>
        </w:numPr>
        <w:spacing w:line="240" w:lineRule="auto"/>
        <w:ind w:left="284" w:hanging="284"/>
      </w:pPr>
      <w:r>
        <w:rPr>
          <w:rFonts w:hint="cs"/>
          <w:cs/>
        </w:rPr>
        <w:t>เกณฑ์ก</w:t>
      </w:r>
      <w:r>
        <w:rPr>
          <w:cs/>
        </w:rPr>
        <w:t>า</w:t>
      </w:r>
      <w:r>
        <w:rPr>
          <w:rFonts w:hint="cs"/>
          <w:cs/>
        </w:rPr>
        <w:t>รพิจ</w:t>
      </w:r>
      <w:r>
        <w:rPr>
          <w:cs/>
        </w:rPr>
        <w:t>า</w:t>
      </w:r>
      <w:r>
        <w:rPr>
          <w:rFonts w:hint="cs"/>
          <w:cs/>
        </w:rPr>
        <w:t>รณ</w:t>
      </w:r>
      <w:r>
        <w:rPr>
          <w:cs/>
        </w:rPr>
        <w:t>า</w:t>
      </w:r>
      <w:r>
        <w:rPr>
          <w:rFonts w:hint="cs"/>
          <w:cs/>
        </w:rPr>
        <w:t>บทคว</w:t>
      </w:r>
      <w:r>
        <w:rPr>
          <w:cs/>
        </w:rPr>
        <w:t>า</w:t>
      </w:r>
      <w:r>
        <w:rPr>
          <w:rFonts w:hint="cs"/>
          <w:cs/>
        </w:rPr>
        <w:t>ม</w:t>
      </w:r>
    </w:p>
    <w:p w14:paraId="45F0B1EA" w14:textId="77777777" w:rsidR="00F517E0" w:rsidRPr="0045298C" w:rsidRDefault="00F517E0" w:rsidP="000F21D0">
      <w:pPr>
        <w:pStyle w:val="Text1"/>
        <w:spacing w:after="0" w:line="240" w:lineRule="auto"/>
        <w:ind w:firstLine="284"/>
        <w:rPr>
          <w:lang w:eastAsia="ja-JP"/>
        </w:rPr>
      </w:pPr>
      <w:r w:rsidRPr="0045298C">
        <w:rPr>
          <w:rFonts w:hint="cs"/>
          <w:cs/>
          <w:lang w:eastAsia="ja-JP"/>
        </w:rPr>
        <w:t>บทความที่ดีรับพิจารณาให้ตีพิมพ์ต้องมีความคิดริเริ่มสร้างสรรค์</w:t>
      </w:r>
      <w:r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>คุณค่าทางวิชาการ ความสมบูรณ์ของเนื้อหา</w:t>
      </w:r>
      <w:r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>และโครงสร้าง</w:t>
      </w:r>
      <w:r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>ภาษาที่ใช้ความชัดเจนของ</w:t>
      </w:r>
      <w:r w:rsidR="000F21D0">
        <w:rPr>
          <w:rFonts w:hint="cs"/>
          <w:cs/>
          <w:lang w:eastAsia="ja-JP"/>
        </w:rPr>
        <w:t>สมมติฐาน</w:t>
      </w:r>
      <w:r w:rsidRPr="0045298C">
        <w:rPr>
          <w:cs/>
          <w:lang w:eastAsia="ja-JP"/>
        </w:rPr>
        <w:t>/</w:t>
      </w:r>
      <w:r w:rsidRPr="0045298C">
        <w:rPr>
          <w:rFonts w:hint="cs"/>
          <w:cs/>
          <w:lang w:eastAsia="ja-JP"/>
        </w:rPr>
        <w:t>วัตถุประสงค์</w:t>
      </w:r>
      <w:r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>ความชัดเจนของการนำเสนอ</w:t>
      </w:r>
      <w:r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>และการจัดระเบียบบทความ</w:t>
      </w:r>
      <w:r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>ความถูกต้องทางวิชาการ</w:t>
      </w:r>
      <w:r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>การอภิปรายผล</w:t>
      </w:r>
      <w:r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>และการอ้างอิงที่ถูกต้องตามหลักวิชาการ</w:t>
      </w:r>
    </w:p>
    <w:p w14:paraId="3DE63A8B" w14:textId="364495A0" w:rsidR="00F517E0" w:rsidRPr="00EA4AD5" w:rsidRDefault="00F517E0" w:rsidP="00E014BC">
      <w:pPr>
        <w:pStyle w:val="Text1"/>
        <w:spacing w:after="0" w:line="240" w:lineRule="auto"/>
        <w:ind w:firstLine="284"/>
        <w:rPr>
          <w:lang w:eastAsia="ja-JP"/>
        </w:rPr>
      </w:pPr>
      <w:r w:rsidRPr="0045298C">
        <w:rPr>
          <w:rFonts w:hint="cs"/>
          <w:cs/>
          <w:lang w:eastAsia="ja-JP"/>
        </w:rPr>
        <w:t>บทความจะต้องได้รับการประเมินโดยผู้ทรงคุณวุฒิในสาขาวิชานั้นๆ</w:t>
      </w:r>
      <w:r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>อย่างน้อย</w:t>
      </w:r>
      <w:r w:rsidRPr="0045298C">
        <w:rPr>
          <w:cs/>
          <w:lang w:eastAsia="ja-JP"/>
        </w:rPr>
        <w:t xml:space="preserve"> </w:t>
      </w:r>
      <w:r w:rsidR="000F21D0">
        <w:rPr>
          <w:rFonts w:hint="cs"/>
          <w:cs/>
          <w:lang w:eastAsia="ja-JP"/>
        </w:rPr>
        <w:t>3</w:t>
      </w:r>
      <w:r w:rsidR="000F21D0"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>ท่าน</w:t>
      </w:r>
      <w:r w:rsidR="000F21D0">
        <w:rPr>
          <w:rFonts w:hint="cs"/>
          <w:cs/>
          <w:lang w:eastAsia="ja-JP"/>
        </w:rPr>
        <w:t xml:space="preserve"> จากหลากหลายสถาบัน</w:t>
      </w:r>
      <w:r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>ซึ่งกองบรรณาธิการอาจให้ผู้เขียนปรับปรุงให้เหมาะสมยิ่งขึ้น</w:t>
      </w:r>
      <w:r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>และสงวนสิทธิ์ในการตัดสินลงพิมพ์หรือไม่ก็ได้</w:t>
      </w:r>
      <w:r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 xml:space="preserve">และเมื่อบทความได้รับการแก้ไข </w:t>
      </w:r>
      <w:r w:rsidRPr="0045298C">
        <w:rPr>
          <w:cs/>
          <w:lang w:eastAsia="ja-JP"/>
        </w:rPr>
        <w:t>(</w:t>
      </w:r>
      <w:r w:rsidRPr="0045298C">
        <w:rPr>
          <w:rFonts w:hint="cs"/>
          <w:cs/>
          <w:lang w:eastAsia="ja-JP"/>
        </w:rPr>
        <w:t>หากมี</w:t>
      </w:r>
      <w:r w:rsidRPr="0045298C">
        <w:rPr>
          <w:cs/>
          <w:lang w:eastAsia="ja-JP"/>
        </w:rPr>
        <w:t xml:space="preserve">) </w:t>
      </w:r>
      <w:r w:rsidRPr="0045298C">
        <w:rPr>
          <w:rFonts w:hint="cs"/>
          <w:cs/>
          <w:lang w:eastAsia="ja-JP"/>
        </w:rPr>
        <w:t>อย่างเหมาะสม</w:t>
      </w:r>
      <w:r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>ผู้เขียนต้องส่งต้นฉบับ</w:t>
      </w:r>
      <w:r w:rsidRPr="0045298C">
        <w:rPr>
          <w:cs/>
          <w:lang w:eastAsia="ja-JP"/>
        </w:rPr>
        <w:t xml:space="preserve"> </w:t>
      </w:r>
      <w:r w:rsidRPr="0045298C">
        <w:rPr>
          <w:lang w:eastAsia="ja-JP"/>
        </w:rPr>
        <w:t>1</w:t>
      </w:r>
      <w:r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>ชุด</w:t>
      </w:r>
      <w:r w:rsidRPr="0045298C">
        <w:rPr>
          <w:cs/>
          <w:lang w:eastAsia="ja-JP"/>
        </w:rPr>
        <w:t xml:space="preserve"> </w:t>
      </w:r>
      <w:r w:rsidRPr="0045298C">
        <w:rPr>
          <w:rFonts w:hint="cs"/>
          <w:cs/>
          <w:lang w:eastAsia="ja-JP"/>
        </w:rPr>
        <w:t>โดยส่งเป็นไฟล์งาน</w:t>
      </w:r>
      <w:r w:rsidRPr="0045298C">
        <w:rPr>
          <w:cs/>
          <w:lang w:eastAsia="ja-JP"/>
        </w:rPr>
        <w:t xml:space="preserve"> .</w:t>
      </w:r>
      <w:r w:rsidRPr="0045298C">
        <w:rPr>
          <w:lang w:eastAsia="ja-JP"/>
        </w:rPr>
        <w:t xml:space="preserve">pdf </w:t>
      </w:r>
      <w:r w:rsidRPr="0045298C">
        <w:rPr>
          <w:rFonts w:hint="cs"/>
          <w:cs/>
          <w:lang w:eastAsia="ja-JP"/>
        </w:rPr>
        <w:t>และ</w:t>
      </w:r>
      <w:r w:rsidRPr="0045298C">
        <w:rPr>
          <w:cs/>
          <w:lang w:eastAsia="ja-JP"/>
        </w:rPr>
        <w:t xml:space="preserve"> .</w:t>
      </w:r>
      <w:r w:rsidRPr="0045298C">
        <w:rPr>
          <w:lang w:eastAsia="ja-JP"/>
        </w:rPr>
        <w:t xml:space="preserve">doc </w:t>
      </w:r>
      <w:r w:rsidRPr="0045298C">
        <w:rPr>
          <w:rFonts w:hint="cs"/>
          <w:cs/>
          <w:lang w:eastAsia="ja-JP"/>
        </w:rPr>
        <w:t>เป็น</w:t>
      </w:r>
      <w:r w:rsidRPr="0045298C">
        <w:rPr>
          <w:cs/>
          <w:lang w:eastAsia="ja-JP"/>
        </w:rPr>
        <w:t xml:space="preserve"> </w:t>
      </w:r>
      <w:r w:rsidRPr="0045298C">
        <w:rPr>
          <w:lang w:eastAsia="ja-JP"/>
        </w:rPr>
        <w:t xml:space="preserve">Word </w:t>
      </w:r>
      <w:r w:rsidRPr="0045298C">
        <w:rPr>
          <w:cs/>
          <w:lang w:eastAsia="ja-JP"/>
        </w:rPr>
        <w:t>2013</w:t>
      </w:r>
    </w:p>
    <w:p w14:paraId="4460CCD9" w14:textId="77777777" w:rsidR="00577D10" w:rsidRPr="00390932" w:rsidRDefault="00577D10" w:rsidP="00577D10">
      <w:pPr>
        <w:pStyle w:val="Text1"/>
        <w:spacing w:after="0" w:line="240" w:lineRule="auto"/>
        <w:ind w:firstLine="284"/>
        <w:rPr>
          <w:sz w:val="24"/>
          <w:szCs w:val="24"/>
          <w:lang w:eastAsia="ja-JP"/>
        </w:rPr>
      </w:pPr>
    </w:p>
    <w:p w14:paraId="509F7F51" w14:textId="77777777" w:rsidR="008C5D86" w:rsidRPr="00EA4AD5" w:rsidRDefault="008C5D86" w:rsidP="00DB55E1">
      <w:pPr>
        <w:pStyle w:val="Heading1"/>
        <w:numPr>
          <w:ilvl w:val="0"/>
          <w:numId w:val="4"/>
        </w:numPr>
        <w:spacing w:line="240" w:lineRule="auto"/>
        <w:ind w:left="284" w:hanging="284"/>
      </w:pPr>
      <w:r w:rsidRPr="00EA4AD5">
        <w:rPr>
          <w:cs/>
        </w:rPr>
        <w:t>การอ้างอิงและการเขียนแหล่งอ้างอิงที่มา</w:t>
      </w:r>
    </w:p>
    <w:p w14:paraId="11E42224" w14:textId="77777777" w:rsidR="00DB21BB" w:rsidRDefault="00DB21BB" w:rsidP="00E014BC">
      <w:pPr>
        <w:pStyle w:val="Text1"/>
        <w:spacing w:after="0" w:line="240" w:lineRule="auto"/>
        <w:ind w:firstLine="284"/>
      </w:pPr>
      <w:r>
        <w:rPr>
          <w:cs/>
        </w:rPr>
        <w:t>เอกสารอ้างอิง (</w:t>
      </w:r>
      <w:r>
        <w:t>References</w:t>
      </w:r>
      <w:r>
        <w:rPr>
          <w:cs/>
        </w:rPr>
        <w:t xml:space="preserve">) การอ้างอิงในบทความใช้การอ้างอิงแบบตัวเลข เอกสารอ้างอิงท้ายบททุกฉบับ </w:t>
      </w:r>
      <w:r>
        <w:rPr>
          <w:cs/>
        </w:rPr>
        <w:t xml:space="preserve">จะต้องมีการอ้างอิงในบทความ และมีการอ้างอิงที่ถูกต้องตามหลักวิชาการ ตามรูปแบบของ </w:t>
      </w:r>
      <w:r>
        <w:t xml:space="preserve">IEEE </w:t>
      </w:r>
      <w:r>
        <w:rPr>
          <w:cs/>
        </w:rPr>
        <w:t>ซึ่งประกอบด้วย ชื่อผู้เขียน ชื่อหนังสือหรือชื่อบทความ ชื่อของเอกสารที่พิมพ์ส</w:t>
      </w:r>
      <w:r>
        <w:rPr>
          <w:rFonts w:hint="cs"/>
          <w:cs/>
        </w:rPr>
        <w:t>ำ</w:t>
      </w:r>
      <w:r>
        <w:rPr>
          <w:cs/>
        </w:rPr>
        <w:t xml:space="preserve">นักหรือสถานที่พิมพ์ ฉบับที่ เล่มที่เลขหน้า และปีที่พิมพ์ ทั้งนี้การเขียนให้เป็นไปตามรูปแบบของชนิดเอกสารที่อ้างอิง </w:t>
      </w:r>
    </w:p>
    <w:p w14:paraId="77FE7F24" w14:textId="77777777" w:rsidR="008C5D86" w:rsidRPr="00EA4AD5" w:rsidRDefault="008C5D86" w:rsidP="003F39FD">
      <w:pPr>
        <w:pStyle w:val="Text1"/>
        <w:spacing w:after="0" w:line="240" w:lineRule="auto"/>
        <w:ind w:firstLine="284"/>
      </w:pPr>
      <w:r w:rsidRPr="00EA4AD5">
        <w:rPr>
          <w:cs/>
        </w:rPr>
        <w:t>การอ้างอิงใช้ในลักษณะของตัวเลขในวงเล็บก้ามปู เช่น [</w:t>
      </w:r>
      <w:r w:rsidRPr="00EA4AD5">
        <w:t>1</w:t>
      </w:r>
      <w:r w:rsidRPr="00EA4AD5">
        <w:rPr>
          <w:cs/>
        </w:rPr>
        <w:t>] ซึ่งจะเป็นการเขียนข้อความอ้างอิงและตามด้วยแหล่งอ้างอิง [</w:t>
      </w:r>
      <w:r w:rsidRPr="00EA4AD5">
        <w:t>2</w:t>
      </w:r>
      <w:r w:rsidRPr="00EA4AD5">
        <w:rPr>
          <w:cs/>
        </w:rPr>
        <w:t>] หากการอ้างอิงมาจากหลายแหล่งที่มา ให้ใช้เครื่องหมายจุลภาค (</w:t>
      </w:r>
      <w:r w:rsidRPr="00EA4AD5">
        <w:t>,</w:t>
      </w:r>
      <w:r w:rsidRPr="00EA4AD5">
        <w:rPr>
          <w:cs/>
        </w:rPr>
        <w:t>) [</w:t>
      </w:r>
      <w:r w:rsidR="00F517E0">
        <w:rPr>
          <w:rFonts w:hint="cs"/>
          <w:cs/>
        </w:rPr>
        <w:t>1</w:t>
      </w:r>
      <w:r w:rsidRPr="00EA4AD5">
        <w:rPr>
          <w:cs/>
        </w:rPr>
        <w:t>]</w:t>
      </w:r>
      <w:r w:rsidRPr="00EA4AD5">
        <w:t xml:space="preserve">, </w:t>
      </w:r>
      <w:r w:rsidRPr="00EA4AD5">
        <w:rPr>
          <w:cs/>
        </w:rPr>
        <w:t>[</w:t>
      </w:r>
      <w:r w:rsidRPr="00EA4AD5">
        <w:t>3</w:t>
      </w:r>
      <w:r w:rsidRPr="00EA4AD5">
        <w:rPr>
          <w:cs/>
        </w:rPr>
        <w:t>] หรือใช้เครื่องหมายยัติภังค์ (–) หากแหล่งอ้างอิงต่อเนื่องกัน เช่น [</w:t>
      </w:r>
      <w:r w:rsidRPr="00EA4AD5">
        <w:t>1</w:t>
      </w:r>
      <w:r w:rsidRPr="00EA4AD5">
        <w:rPr>
          <w:cs/>
        </w:rPr>
        <w:t>–</w:t>
      </w:r>
      <w:r w:rsidRPr="00EA4AD5">
        <w:t>3</w:t>
      </w:r>
      <w:r w:rsidRPr="00EA4AD5">
        <w:rPr>
          <w:cs/>
        </w:rPr>
        <w:t>] หากการอ้างอิงมาจากบทใดบทหนึ่งของหนังสือ กรุณาใส่เลขหน้ากำกับไว้ การอ้างอิงให้เขียนข้อความและตามด้วยแหล่งอ้างอิง เช่น “[</w:t>
      </w:r>
      <w:r w:rsidRPr="00EA4AD5">
        <w:t>4</w:t>
      </w:r>
      <w:r w:rsidRPr="00EA4AD5">
        <w:rPr>
          <w:cs/>
        </w:rPr>
        <w:t>]” ไม่ต้องใช้คำว่า “อ้างอิงจาก [</w:t>
      </w:r>
      <w:r w:rsidRPr="00EA4AD5">
        <w:t>4</w:t>
      </w:r>
      <w:r w:rsidRPr="00EA4AD5">
        <w:rPr>
          <w:cs/>
        </w:rPr>
        <w:t>]” ยกเว้นขึ้นต้นประโยค เช่น “</w:t>
      </w:r>
      <w:r w:rsidRPr="00EA4AD5">
        <w:t xml:space="preserve">Hossain </w:t>
      </w:r>
      <w:r w:rsidRPr="00EA4AD5">
        <w:rPr>
          <w:cs/>
        </w:rPr>
        <w:t>[</w:t>
      </w:r>
      <w:r w:rsidRPr="00EA4AD5">
        <w:t>3</w:t>
      </w:r>
      <w:r w:rsidRPr="00EA4AD5">
        <w:rPr>
          <w:cs/>
        </w:rPr>
        <w:t xml:space="preserve">] แสดง ...” </w:t>
      </w:r>
    </w:p>
    <w:p w14:paraId="79606D87" w14:textId="002CDB0B" w:rsidR="008C5D86" w:rsidRPr="00EA4AD5" w:rsidRDefault="008C5D86" w:rsidP="00E014BC">
      <w:pPr>
        <w:pStyle w:val="Text1"/>
        <w:spacing w:after="0" w:line="240" w:lineRule="auto"/>
        <w:ind w:firstLine="284"/>
      </w:pPr>
      <w:r w:rsidRPr="00EA4AD5">
        <w:rPr>
          <w:cs/>
        </w:rPr>
        <w:t>หลีกเลี่ยงการใช้เชิงอรรถ ใช้เว้นวรรค 1 ครั้ง หลังชื่ออ้างอิง บทความที่อยู่ระหว่างการส่ง (</w:t>
      </w:r>
      <w:r w:rsidRPr="00EA4AD5">
        <w:t>Submit</w:t>
      </w:r>
      <w:r w:rsidRPr="00EA4AD5">
        <w:rPr>
          <w:cs/>
        </w:rPr>
        <w:t>) ที่ยังไม่ได้รับการยอมรับตีพิมพ์ไม่ควรนำมาใช้เป็นแหล่งอ้างอิง บทความที่ได้รับการยอมรับให้ตีพิมพ์แต่อยู่ระหว่างดำเนินการตีพิมพ์ ให้กำกับด้วยคำว่า “</w:t>
      </w:r>
      <w:r w:rsidRPr="00EA4AD5">
        <w:t>In press</w:t>
      </w:r>
      <w:r w:rsidRPr="00EA4AD5">
        <w:rPr>
          <w:cs/>
        </w:rPr>
        <w:t>” [</w:t>
      </w:r>
      <w:r w:rsidRPr="00EA4AD5">
        <w:t>5</w:t>
      </w:r>
      <w:r w:rsidRPr="00EA4AD5">
        <w:rPr>
          <w:cs/>
        </w:rPr>
        <w:t xml:space="preserve">] การเขียนแหล่งที่มาอ้างอิง ให้ห้อยตัวอักษรไว้ </w:t>
      </w:r>
      <w:r w:rsidRPr="00EA4AD5">
        <w:t xml:space="preserve">5 </w:t>
      </w:r>
      <w:r w:rsidRPr="00EA4AD5">
        <w:rPr>
          <w:cs/>
        </w:rPr>
        <w:t>มม</w:t>
      </w:r>
      <w:r w:rsidR="000107C4">
        <w:rPr>
          <w:cs/>
        </w:rPr>
        <w:t>.</w:t>
      </w:r>
    </w:p>
    <w:p w14:paraId="0356D227" w14:textId="77777777" w:rsidR="000107C4" w:rsidRPr="00390932" w:rsidRDefault="000107C4" w:rsidP="00577D10">
      <w:pPr>
        <w:pStyle w:val="Text1"/>
        <w:spacing w:after="0" w:line="240" w:lineRule="auto"/>
        <w:ind w:firstLine="284"/>
        <w:rPr>
          <w:sz w:val="24"/>
          <w:szCs w:val="24"/>
        </w:rPr>
      </w:pPr>
    </w:p>
    <w:p w14:paraId="34C8CA41" w14:textId="77777777" w:rsidR="008C5D86" w:rsidRPr="00EA4AD5" w:rsidRDefault="008C5D86" w:rsidP="00E014BC">
      <w:pPr>
        <w:pStyle w:val="Heading2"/>
        <w:spacing w:before="0" w:line="240" w:lineRule="auto"/>
        <w:ind w:left="284" w:hanging="284"/>
      </w:pPr>
      <w:r w:rsidRPr="00EA4AD5">
        <w:rPr>
          <w:cs/>
        </w:rPr>
        <w:t>ขั้นตอนการส่งบทความ</w:t>
      </w:r>
    </w:p>
    <w:p w14:paraId="16040046" w14:textId="3EAF0BAC" w:rsidR="00DE2153" w:rsidRDefault="00DE2153" w:rsidP="00E014BC">
      <w:pPr>
        <w:spacing w:after="0" w:line="240" w:lineRule="auto"/>
        <w:rPr>
          <w:lang w:eastAsia="ja-JP"/>
        </w:rPr>
      </w:pPr>
      <w:r w:rsidRPr="00DE2153">
        <w:rPr>
          <w:cs/>
          <w:lang w:eastAsia="ja-JP"/>
        </w:rPr>
        <w:t>บทความที่ส่ง เปิดรับทั้งจากบุคคลภายใน และภายนอกสถาบันฯ โดยบทความนั้น ต้องมีความยาว</w:t>
      </w:r>
      <w:r w:rsidR="002D45C8">
        <w:rPr>
          <w:rFonts w:hint="cs"/>
          <w:cs/>
          <w:lang w:eastAsia="ja-JP"/>
        </w:rPr>
        <w:t xml:space="preserve">อยู่ระหว่าง </w:t>
      </w:r>
      <w:r w:rsidRPr="00DE2153">
        <w:rPr>
          <w:lang w:eastAsia="ja-JP"/>
        </w:rPr>
        <w:t>8</w:t>
      </w:r>
      <w:r w:rsidR="002D45C8">
        <w:rPr>
          <w:rFonts w:hint="cs"/>
          <w:cs/>
          <w:lang w:eastAsia="ja-JP"/>
        </w:rPr>
        <w:t>-14</w:t>
      </w:r>
      <w:r w:rsidR="00DB21BB">
        <w:rPr>
          <w:rFonts w:hint="cs"/>
          <w:cs/>
          <w:lang w:eastAsia="ja-JP"/>
        </w:rPr>
        <w:t xml:space="preserve"> </w:t>
      </w:r>
      <w:r w:rsidRPr="00DE2153">
        <w:rPr>
          <w:cs/>
          <w:lang w:eastAsia="ja-JP"/>
        </w:rPr>
        <w:t xml:space="preserve">หน้า </w:t>
      </w:r>
      <w:r w:rsidRPr="00DE2153">
        <w:rPr>
          <w:lang w:eastAsia="ja-JP"/>
        </w:rPr>
        <w:t>2</w:t>
      </w:r>
      <w:r w:rsidRPr="00DE2153">
        <w:rPr>
          <w:cs/>
          <w:lang w:eastAsia="ja-JP"/>
        </w:rPr>
        <w:t xml:space="preserve"> คอลัมน์ ผู้เขียนจะต้องส่งต้นฉบับ </w:t>
      </w:r>
      <w:r w:rsidRPr="00DE2153">
        <w:rPr>
          <w:lang w:eastAsia="ja-JP"/>
        </w:rPr>
        <w:t>1</w:t>
      </w:r>
      <w:r w:rsidRPr="00DE2153">
        <w:rPr>
          <w:cs/>
          <w:lang w:eastAsia="ja-JP"/>
        </w:rPr>
        <w:t xml:space="preserve"> ชุด โดยหน้า</w:t>
      </w:r>
      <w:r w:rsidR="00DB21BB">
        <w:rPr>
          <w:rFonts w:hint="cs"/>
          <w:cs/>
          <w:lang w:eastAsia="ja-JP"/>
        </w:rPr>
        <w:t xml:space="preserve"> </w:t>
      </w:r>
      <w:r w:rsidRPr="00DE2153">
        <w:rPr>
          <w:cs/>
          <w:lang w:eastAsia="ja-JP"/>
        </w:rPr>
        <w:t xml:space="preserve">แรกของบทความจะมีชื่อที่อยู่ของผู้เขียน </w:t>
      </w:r>
      <w:r w:rsidRPr="00DE2153">
        <w:rPr>
          <w:lang w:eastAsia="ja-JP"/>
        </w:rPr>
        <w:t>1</w:t>
      </w:r>
      <w:r w:rsidRPr="00DE2153">
        <w:rPr>
          <w:cs/>
          <w:lang w:eastAsia="ja-JP"/>
        </w:rPr>
        <w:t xml:space="preserve"> หน้า และหน้า</w:t>
      </w:r>
      <w:r w:rsidR="00DB21BB">
        <w:rPr>
          <w:rFonts w:hint="cs"/>
          <w:cs/>
          <w:lang w:eastAsia="ja-JP"/>
        </w:rPr>
        <w:t xml:space="preserve"> </w:t>
      </w:r>
      <w:r w:rsidRPr="00DE2153">
        <w:rPr>
          <w:cs/>
          <w:lang w:eastAsia="ja-JP"/>
        </w:rPr>
        <w:t xml:space="preserve">แรกของบทความที่ไม่ระบุชื่อผู้เขียนอีก </w:t>
      </w:r>
      <w:r w:rsidRPr="00DE2153">
        <w:rPr>
          <w:lang w:eastAsia="ja-JP"/>
        </w:rPr>
        <w:t>1</w:t>
      </w:r>
      <w:r w:rsidRPr="00DE2153">
        <w:rPr>
          <w:cs/>
          <w:lang w:eastAsia="ja-JP"/>
        </w:rPr>
        <w:t xml:space="preserve"> หน้า และกรุณาระบุชื่อ-นามสกุล ที่</w:t>
      </w:r>
      <w:r w:rsidRPr="00C23D68">
        <w:rPr>
          <w:spacing w:val="-4"/>
          <w:cs/>
          <w:lang w:eastAsia="ja-JP"/>
        </w:rPr>
        <w:t xml:space="preserve">อยู่ เบอร์โทรติดต่อ และ </w:t>
      </w:r>
      <w:r w:rsidRPr="00C23D68">
        <w:rPr>
          <w:spacing w:val="-4"/>
          <w:lang w:eastAsia="ja-JP"/>
        </w:rPr>
        <w:t>E</w:t>
      </w:r>
      <w:r w:rsidRPr="00C23D68">
        <w:rPr>
          <w:spacing w:val="-4"/>
          <w:cs/>
          <w:lang w:eastAsia="ja-JP"/>
        </w:rPr>
        <w:t>-</w:t>
      </w:r>
      <w:r w:rsidRPr="00C23D68">
        <w:rPr>
          <w:spacing w:val="-4"/>
          <w:lang w:eastAsia="ja-JP"/>
        </w:rPr>
        <w:t xml:space="preserve">mail address </w:t>
      </w:r>
      <w:r w:rsidRPr="00C23D68">
        <w:rPr>
          <w:spacing w:val="-4"/>
          <w:cs/>
          <w:lang w:eastAsia="ja-JP"/>
        </w:rPr>
        <w:t>ใช้ชัดเจนในแบบฟอร์มการส่งบทความด้วย ผู้เขียนสามารถส่งผ่านระบบวารสารออนไลน์โดยลงทะเบียนและส่งบทความ ได้ที่</w:t>
      </w:r>
      <w:r w:rsidR="00DB21BB" w:rsidRPr="00C23D68">
        <w:rPr>
          <w:rFonts w:hint="cs"/>
          <w:spacing w:val="-4"/>
          <w:cs/>
          <w:lang w:eastAsia="ja-JP"/>
        </w:rPr>
        <w:t xml:space="preserve"> </w:t>
      </w:r>
      <w:r w:rsidR="00DB21BB" w:rsidRPr="00C23D68">
        <w:rPr>
          <w:spacing w:val="-4"/>
          <w:lang w:eastAsia="ja-JP"/>
        </w:rPr>
        <w:t>https</w:t>
      </w:r>
      <w:r w:rsidR="00DB21BB" w:rsidRPr="00C23D68">
        <w:rPr>
          <w:spacing w:val="-4"/>
          <w:cs/>
          <w:lang w:eastAsia="ja-JP"/>
        </w:rPr>
        <w:t>://</w:t>
      </w:r>
      <w:r w:rsidR="00DB21BB" w:rsidRPr="00C23D68">
        <w:rPr>
          <w:spacing w:val="-4"/>
          <w:lang w:eastAsia="ja-JP"/>
        </w:rPr>
        <w:t>ph01</w:t>
      </w:r>
      <w:r w:rsidR="00DB21BB" w:rsidRPr="00C23D68">
        <w:rPr>
          <w:spacing w:val="-4"/>
          <w:cs/>
          <w:lang w:eastAsia="ja-JP"/>
        </w:rPr>
        <w:t>.</w:t>
      </w:r>
      <w:proofErr w:type="spellStart"/>
      <w:r w:rsidR="00DB21BB" w:rsidRPr="00C23D68">
        <w:rPr>
          <w:spacing w:val="-4"/>
          <w:lang w:eastAsia="ja-JP"/>
        </w:rPr>
        <w:t>tcithaijo</w:t>
      </w:r>
      <w:proofErr w:type="spellEnd"/>
      <w:r w:rsidR="00DB21BB" w:rsidRPr="00C23D68">
        <w:rPr>
          <w:spacing w:val="-4"/>
          <w:cs/>
          <w:lang w:eastAsia="ja-JP"/>
        </w:rPr>
        <w:t>.</w:t>
      </w:r>
      <w:r w:rsidR="00DB21BB" w:rsidRPr="00C23D68">
        <w:rPr>
          <w:spacing w:val="-4"/>
          <w:lang w:eastAsia="ja-JP"/>
        </w:rPr>
        <w:t>org</w:t>
      </w:r>
      <w:r w:rsidR="00DB21BB" w:rsidRPr="00C23D68">
        <w:rPr>
          <w:spacing w:val="-4"/>
          <w:cs/>
          <w:lang w:eastAsia="ja-JP"/>
        </w:rPr>
        <w:t>/</w:t>
      </w:r>
      <w:r w:rsidR="00DB21BB" w:rsidRPr="00C23D68">
        <w:rPr>
          <w:spacing w:val="-4"/>
          <w:lang w:eastAsia="ja-JP"/>
        </w:rPr>
        <w:t>index</w:t>
      </w:r>
      <w:r w:rsidR="00DB21BB" w:rsidRPr="00C23D68">
        <w:rPr>
          <w:spacing w:val="-4"/>
          <w:cs/>
          <w:lang w:eastAsia="ja-JP"/>
        </w:rPr>
        <w:t>.</w:t>
      </w:r>
      <w:proofErr w:type="spellStart"/>
      <w:r w:rsidR="00DB21BB" w:rsidRPr="00C23D68">
        <w:rPr>
          <w:spacing w:val="-4"/>
          <w:lang w:eastAsia="ja-JP"/>
        </w:rPr>
        <w:t>php</w:t>
      </w:r>
      <w:proofErr w:type="spellEnd"/>
      <w:r w:rsidR="00DB21BB" w:rsidRPr="00C23D68">
        <w:rPr>
          <w:spacing w:val="-4"/>
          <w:cs/>
          <w:lang w:eastAsia="ja-JP"/>
        </w:rPr>
        <w:t>/</w:t>
      </w:r>
      <w:proofErr w:type="spellStart"/>
      <w:r w:rsidR="00DB21BB" w:rsidRPr="00C23D68">
        <w:rPr>
          <w:spacing w:val="-4"/>
          <w:lang w:eastAsia="ja-JP"/>
        </w:rPr>
        <w:t>lej</w:t>
      </w:r>
      <w:proofErr w:type="spellEnd"/>
      <w:r w:rsidR="00DB21BB" w:rsidRPr="00C23D68">
        <w:rPr>
          <w:spacing w:val="-4"/>
          <w:cs/>
          <w:lang w:eastAsia="ja-JP"/>
        </w:rPr>
        <w:t>/</w:t>
      </w:r>
      <w:r w:rsidR="00DB21BB" w:rsidRPr="00C23D68">
        <w:rPr>
          <w:spacing w:val="-4"/>
          <w:lang w:eastAsia="ja-JP"/>
        </w:rPr>
        <w:t>about</w:t>
      </w:r>
      <w:r w:rsidR="00DB21BB" w:rsidRPr="00C23D68">
        <w:rPr>
          <w:spacing w:val="-4"/>
          <w:cs/>
          <w:lang w:eastAsia="ja-JP"/>
        </w:rPr>
        <w:t>/</w:t>
      </w:r>
      <w:r w:rsidR="00C23D68">
        <w:rPr>
          <w:spacing w:val="-4"/>
          <w:lang w:eastAsia="ja-JP"/>
        </w:rPr>
        <w:br/>
      </w:r>
      <w:r w:rsidR="00DB21BB" w:rsidRPr="00C23D68">
        <w:rPr>
          <w:spacing w:val="-4"/>
          <w:lang w:eastAsia="ja-JP"/>
        </w:rPr>
        <w:t>submissions</w:t>
      </w:r>
    </w:p>
    <w:p w14:paraId="328B3D0C" w14:textId="3B70B803" w:rsidR="008C5D86" w:rsidRPr="00EA4AD5" w:rsidRDefault="00DE2153" w:rsidP="00E014BC">
      <w:pPr>
        <w:spacing w:after="0" w:line="240" w:lineRule="auto"/>
        <w:rPr>
          <w:lang w:eastAsia="ja-JP"/>
        </w:rPr>
      </w:pPr>
      <w:r w:rsidRPr="00DE2153">
        <w:rPr>
          <w:cs/>
          <w:lang w:eastAsia="ja-JP"/>
        </w:rPr>
        <w:t>ผู้ประสานงานและสถานที่ติดต่อ: นางสาวชน</w:t>
      </w:r>
      <w:proofErr w:type="spellStart"/>
      <w:r w:rsidRPr="00DE2153">
        <w:rPr>
          <w:cs/>
          <w:lang w:eastAsia="ja-JP"/>
        </w:rPr>
        <w:t>ัญ</w:t>
      </w:r>
      <w:proofErr w:type="spellEnd"/>
      <w:r w:rsidRPr="00DE2153">
        <w:rPr>
          <w:cs/>
          <w:lang w:eastAsia="ja-JP"/>
        </w:rPr>
        <w:t>ชิดา นอบน้อม</w:t>
      </w:r>
      <w:r w:rsidR="00DB21BB">
        <w:rPr>
          <w:rFonts w:hint="cs"/>
          <w:cs/>
          <w:lang w:eastAsia="ja-JP"/>
        </w:rPr>
        <w:t xml:space="preserve"> </w:t>
      </w:r>
      <w:r w:rsidRPr="00DE2153">
        <w:rPr>
          <w:cs/>
          <w:lang w:eastAsia="ja-JP"/>
        </w:rPr>
        <w:t xml:space="preserve">งานวิจัยและนวัตกรรม (ส่วนวิศวสารลาดกระบัง) สถาบันเทคโนโลยีพระจอมเกล้าเจ้าคุณทหารลาดกระบัง คณะวิศวกรรมศาสตร์ อาคาร </w:t>
      </w:r>
      <w:r w:rsidRPr="00DE2153">
        <w:rPr>
          <w:lang w:eastAsia="ja-JP"/>
        </w:rPr>
        <w:t>6</w:t>
      </w:r>
      <w:r w:rsidRPr="00DE2153">
        <w:rPr>
          <w:cs/>
          <w:lang w:eastAsia="ja-JP"/>
        </w:rPr>
        <w:t xml:space="preserve"> ชั้น (ตึก </w:t>
      </w:r>
      <w:r w:rsidRPr="00DE2153">
        <w:rPr>
          <w:lang w:eastAsia="ja-JP"/>
        </w:rPr>
        <w:t>A</w:t>
      </w:r>
      <w:r w:rsidRPr="00DE2153">
        <w:rPr>
          <w:cs/>
          <w:lang w:eastAsia="ja-JP"/>
        </w:rPr>
        <w:t xml:space="preserve">) ชั้น </w:t>
      </w:r>
      <w:r w:rsidRPr="00C23D68">
        <w:rPr>
          <w:spacing w:val="-6"/>
          <w:lang w:eastAsia="ja-JP"/>
        </w:rPr>
        <w:lastRenderedPageBreak/>
        <w:t>2</w:t>
      </w:r>
      <w:r w:rsidR="00DB21BB" w:rsidRPr="00C23D68">
        <w:rPr>
          <w:rFonts w:hint="cs"/>
          <w:spacing w:val="-6"/>
          <w:cs/>
          <w:lang w:eastAsia="ja-JP"/>
        </w:rPr>
        <w:t xml:space="preserve"> </w:t>
      </w:r>
      <w:r w:rsidRPr="00C23D68">
        <w:rPr>
          <w:spacing w:val="-6"/>
          <w:cs/>
          <w:lang w:eastAsia="ja-JP"/>
        </w:rPr>
        <w:t xml:space="preserve">เลขที่ </w:t>
      </w:r>
      <w:r w:rsidRPr="00C23D68">
        <w:rPr>
          <w:spacing w:val="-6"/>
          <w:lang w:eastAsia="ja-JP"/>
        </w:rPr>
        <w:t>1</w:t>
      </w:r>
      <w:r w:rsidRPr="00C23D68">
        <w:rPr>
          <w:spacing w:val="-6"/>
          <w:cs/>
          <w:lang w:eastAsia="ja-JP"/>
        </w:rPr>
        <w:t xml:space="preserve"> ซอยฉลองกรุง </w:t>
      </w:r>
      <w:r w:rsidRPr="00C23D68">
        <w:rPr>
          <w:spacing w:val="-6"/>
          <w:lang w:eastAsia="ja-JP"/>
        </w:rPr>
        <w:t>1</w:t>
      </w:r>
      <w:r w:rsidRPr="00C23D68">
        <w:rPr>
          <w:spacing w:val="-6"/>
          <w:cs/>
          <w:lang w:eastAsia="ja-JP"/>
        </w:rPr>
        <w:t xml:space="preserve"> แขวงลาดกระบัง เขตลาดกระบัง</w:t>
      </w:r>
      <w:r w:rsidR="00DB21BB" w:rsidRPr="00C23D68">
        <w:rPr>
          <w:rFonts w:hint="cs"/>
          <w:spacing w:val="-6"/>
          <w:cs/>
          <w:lang w:eastAsia="ja-JP"/>
        </w:rPr>
        <w:t xml:space="preserve"> </w:t>
      </w:r>
      <w:r w:rsidRPr="00C23D68">
        <w:rPr>
          <w:spacing w:val="-6"/>
          <w:cs/>
          <w:lang w:eastAsia="ja-JP"/>
        </w:rPr>
        <w:t xml:space="preserve">กรุงเทพฯ </w:t>
      </w:r>
      <w:r w:rsidRPr="00C23D68">
        <w:rPr>
          <w:spacing w:val="-6"/>
          <w:lang w:eastAsia="ja-JP"/>
        </w:rPr>
        <w:t>10520 E</w:t>
      </w:r>
      <w:r w:rsidRPr="00C23D68">
        <w:rPr>
          <w:spacing w:val="-6"/>
          <w:cs/>
          <w:lang w:eastAsia="ja-JP"/>
        </w:rPr>
        <w:t>-</w:t>
      </w:r>
      <w:r w:rsidRPr="00C23D68">
        <w:rPr>
          <w:spacing w:val="-6"/>
          <w:lang w:eastAsia="ja-JP"/>
        </w:rPr>
        <w:t>mail</w:t>
      </w:r>
      <w:r w:rsidRPr="00C23D68">
        <w:rPr>
          <w:spacing w:val="-6"/>
          <w:cs/>
          <w:lang w:eastAsia="ja-JP"/>
        </w:rPr>
        <w:t xml:space="preserve">: </w:t>
      </w:r>
      <w:proofErr w:type="spellStart"/>
      <w:r w:rsidR="00DB21BB" w:rsidRPr="00C23D68">
        <w:rPr>
          <w:spacing w:val="-6"/>
          <w:lang w:eastAsia="ja-JP"/>
        </w:rPr>
        <w:t>kmitl</w:t>
      </w:r>
      <w:proofErr w:type="spellEnd"/>
      <w:r w:rsidR="00DB21BB" w:rsidRPr="00C23D68">
        <w:rPr>
          <w:spacing w:val="-6"/>
          <w:cs/>
          <w:lang w:eastAsia="ja-JP"/>
        </w:rPr>
        <w:t>.</w:t>
      </w:r>
      <w:proofErr w:type="spellStart"/>
      <w:r w:rsidR="00DB21BB" w:rsidRPr="00C23D68">
        <w:rPr>
          <w:spacing w:val="-6"/>
          <w:lang w:eastAsia="ja-JP"/>
        </w:rPr>
        <w:t>eng</w:t>
      </w:r>
      <w:proofErr w:type="spellEnd"/>
      <w:r w:rsidR="00DB21BB" w:rsidRPr="00C23D68">
        <w:rPr>
          <w:spacing w:val="-6"/>
          <w:cs/>
          <w:lang w:eastAsia="ja-JP"/>
        </w:rPr>
        <w:t>.</w:t>
      </w:r>
      <w:proofErr w:type="spellStart"/>
      <w:r w:rsidR="00DB21BB" w:rsidRPr="00C23D68">
        <w:rPr>
          <w:spacing w:val="-6"/>
          <w:lang w:eastAsia="ja-JP"/>
        </w:rPr>
        <w:t>jnl@gmail</w:t>
      </w:r>
      <w:proofErr w:type="spellEnd"/>
      <w:r w:rsidR="00DB21BB" w:rsidRPr="00C23D68">
        <w:rPr>
          <w:spacing w:val="-6"/>
          <w:cs/>
          <w:lang w:eastAsia="ja-JP"/>
        </w:rPr>
        <w:t>.</w:t>
      </w:r>
      <w:r w:rsidR="00DB21BB" w:rsidRPr="00C23D68">
        <w:rPr>
          <w:spacing w:val="-6"/>
          <w:lang w:eastAsia="ja-JP"/>
        </w:rPr>
        <w:t>com</w:t>
      </w:r>
      <w:r w:rsidR="00DB21BB" w:rsidRPr="00C23D68">
        <w:rPr>
          <w:rFonts w:hint="cs"/>
          <w:spacing w:val="-6"/>
          <w:cs/>
          <w:lang w:eastAsia="ja-JP"/>
        </w:rPr>
        <w:t xml:space="preserve"> </w:t>
      </w:r>
      <w:r w:rsidRPr="00C23D68">
        <w:rPr>
          <w:spacing w:val="-6"/>
          <w:cs/>
          <w:lang w:eastAsia="ja-JP"/>
        </w:rPr>
        <w:t>หมายเลขติดต่อ:</w:t>
      </w:r>
      <w:r w:rsidR="00DB21BB" w:rsidRPr="00C23D68">
        <w:rPr>
          <w:rFonts w:hint="cs"/>
          <w:spacing w:val="-6"/>
          <w:cs/>
          <w:lang w:eastAsia="ja-JP"/>
        </w:rPr>
        <w:t xml:space="preserve"> </w:t>
      </w:r>
      <w:r w:rsidRPr="00C23D68">
        <w:rPr>
          <w:spacing w:val="-6"/>
          <w:cs/>
          <w:lang w:eastAsia="ja-JP"/>
        </w:rPr>
        <w:t>โทรศัพท์</w:t>
      </w:r>
      <w:r w:rsidR="00502F20" w:rsidRPr="00C23D68">
        <w:rPr>
          <w:rFonts w:hint="cs"/>
          <w:spacing w:val="-6"/>
          <w:cs/>
          <w:lang w:eastAsia="ja-JP"/>
        </w:rPr>
        <w:t xml:space="preserve"> </w:t>
      </w:r>
      <w:r w:rsidRPr="00C23D68">
        <w:rPr>
          <w:spacing w:val="-6"/>
          <w:cs/>
          <w:lang w:eastAsia="ja-JP"/>
        </w:rPr>
        <w:t xml:space="preserve">(เบอร์กลาง) </w:t>
      </w:r>
      <w:r w:rsidRPr="00C23D68">
        <w:rPr>
          <w:spacing w:val="-6"/>
          <w:lang w:eastAsia="ja-JP"/>
        </w:rPr>
        <w:t>02</w:t>
      </w:r>
      <w:r w:rsidRPr="00C23D68">
        <w:rPr>
          <w:spacing w:val="-6"/>
          <w:cs/>
          <w:lang w:eastAsia="ja-JP"/>
        </w:rPr>
        <w:t>-</w:t>
      </w:r>
      <w:r w:rsidRPr="00C23D68">
        <w:rPr>
          <w:spacing w:val="-6"/>
          <w:lang w:eastAsia="ja-JP"/>
        </w:rPr>
        <w:t>329</w:t>
      </w:r>
      <w:r w:rsidRPr="00C23D68">
        <w:rPr>
          <w:spacing w:val="-6"/>
          <w:cs/>
          <w:lang w:eastAsia="ja-JP"/>
        </w:rPr>
        <w:t>-</w:t>
      </w:r>
      <w:r w:rsidRPr="00C23D68">
        <w:rPr>
          <w:spacing w:val="-6"/>
          <w:lang w:eastAsia="ja-JP"/>
        </w:rPr>
        <w:t>8000</w:t>
      </w:r>
      <w:r w:rsidRPr="00C23D68">
        <w:rPr>
          <w:spacing w:val="-6"/>
          <w:cs/>
          <w:lang w:eastAsia="ja-JP"/>
        </w:rPr>
        <w:t xml:space="preserve"> ต่อ </w:t>
      </w:r>
      <w:r w:rsidRPr="00C23D68">
        <w:rPr>
          <w:spacing w:val="-6"/>
          <w:lang w:eastAsia="ja-JP"/>
        </w:rPr>
        <w:t>3465</w:t>
      </w:r>
      <w:r w:rsidR="00DB21BB" w:rsidRPr="00C23D68">
        <w:rPr>
          <w:rFonts w:hint="cs"/>
          <w:spacing w:val="-6"/>
          <w:cs/>
          <w:lang w:eastAsia="ja-JP"/>
        </w:rPr>
        <w:t xml:space="preserve"> </w:t>
      </w:r>
      <w:r w:rsidRPr="00C23D68">
        <w:rPr>
          <w:spacing w:val="-6"/>
          <w:cs/>
          <w:lang w:eastAsia="ja-JP"/>
        </w:rPr>
        <w:t xml:space="preserve">โทรศัพท์สายตรง/โทรสาร : </w:t>
      </w:r>
      <w:r w:rsidRPr="00C23D68">
        <w:rPr>
          <w:spacing w:val="-6"/>
          <w:lang w:eastAsia="ja-JP"/>
        </w:rPr>
        <w:t>02</w:t>
      </w:r>
      <w:r w:rsidRPr="00C23D68">
        <w:rPr>
          <w:spacing w:val="-6"/>
          <w:cs/>
          <w:lang w:eastAsia="ja-JP"/>
        </w:rPr>
        <w:t>-</w:t>
      </w:r>
      <w:r w:rsidRPr="00C23D68">
        <w:rPr>
          <w:spacing w:val="-6"/>
          <w:lang w:eastAsia="ja-JP"/>
        </w:rPr>
        <w:t>327</w:t>
      </w:r>
      <w:r w:rsidRPr="00C23D68">
        <w:rPr>
          <w:spacing w:val="-6"/>
          <w:cs/>
          <w:lang w:eastAsia="ja-JP"/>
        </w:rPr>
        <w:t>-</w:t>
      </w:r>
      <w:r w:rsidRPr="00C23D68">
        <w:rPr>
          <w:spacing w:val="-6"/>
          <w:lang w:eastAsia="ja-JP"/>
        </w:rPr>
        <w:t>8317</w:t>
      </w:r>
      <w:r w:rsidR="00DB21BB" w:rsidRPr="00C23D68">
        <w:rPr>
          <w:rFonts w:hint="cs"/>
          <w:spacing w:val="-6"/>
          <w:cs/>
          <w:lang w:eastAsia="ja-JP"/>
        </w:rPr>
        <w:t xml:space="preserve"> </w:t>
      </w:r>
      <w:r w:rsidRPr="00C23D68">
        <w:rPr>
          <w:spacing w:val="-6"/>
          <w:cs/>
          <w:lang w:eastAsia="ja-JP"/>
        </w:rPr>
        <w:t xml:space="preserve">โทรศัพท์มือถือ </w:t>
      </w:r>
      <w:r w:rsidRPr="00C23D68">
        <w:rPr>
          <w:spacing w:val="-6"/>
          <w:lang w:eastAsia="ja-JP"/>
        </w:rPr>
        <w:t>088</w:t>
      </w:r>
      <w:r w:rsidRPr="00C23D68">
        <w:rPr>
          <w:spacing w:val="-6"/>
          <w:cs/>
          <w:lang w:eastAsia="ja-JP"/>
        </w:rPr>
        <w:t>-</w:t>
      </w:r>
      <w:r w:rsidRPr="00C23D68">
        <w:rPr>
          <w:spacing w:val="-6"/>
          <w:lang w:eastAsia="ja-JP"/>
        </w:rPr>
        <w:t>262</w:t>
      </w:r>
      <w:r w:rsidRPr="00C23D68">
        <w:rPr>
          <w:spacing w:val="-6"/>
          <w:cs/>
          <w:lang w:eastAsia="ja-JP"/>
        </w:rPr>
        <w:t>-</w:t>
      </w:r>
      <w:r w:rsidRPr="00C23D68">
        <w:rPr>
          <w:spacing w:val="-6"/>
          <w:lang w:eastAsia="ja-JP"/>
        </w:rPr>
        <w:t>4617</w:t>
      </w:r>
    </w:p>
    <w:p w14:paraId="22B1B101" w14:textId="77777777" w:rsidR="00577D10" w:rsidRPr="00390932" w:rsidRDefault="00577D10" w:rsidP="00577D10">
      <w:pPr>
        <w:spacing w:after="0" w:line="240" w:lineRule="auto"/>
        <w:rPr>
          <w:sz w:val="24"/>
          <w:szCs w:val="24"/>
          <w:lang w:eastAsia="ja-JP"/>
        </w:rPr>
      </w:pPr>
    </w:p>
    <w:p w14:paraId="15E03D52" w14:textId="77777777" w:rsidR="008C5D86" w:rsidRPr="00EA4AD5" w:rsidRDefault="008C5D86" w:rsidP="00B1671D">
      <w:pPr>
        <w:pStyle w:val="Heading1"/>
        <w:numPr>
          <w:ilvl w:val="0"/>
          <w:numId w:val="4"/>
        </w:numPr>
        <w:spacing w:line="240" w:lineRule="auto"/>
        <w:ind w:left="284" w:hanging="284"/>
      </w:pPr>
      <w:r w:rsidRPr="00EA4AD5">
        <w:rPr>
          <w:cs/>
        </w:rPr>
        <w:t>สรุป</w:t>
      </w:r>
    </w:p>
    <w:p w14:paraId="569D30FA" w14:textId="77777777" w:rsidR="008C5D86" w:rsidRPr="00EA4AD5" w:rsidRDefault="008C5D86" w:rsidP="00E014BC">
      <w:pPr>
        <w:pStyle w:val="Text1"/>
        <w:spacing w:after="0" w:line="240" w:lineRule="auto"/>
        <w:ind w:firstLine="284"/>
        <w:rPr>
          <w:lang w:eastAsia="ja-JP"/>
        </w:rPr>
      </w:pPr>
      <w:r w:rsidRPr="00EA4AD5">
        <w:rPr>
          <w:noProof/>
          <w:cs/>
        </w:rPr>
        <w:t xml:space="preserve">บทความควรจัดรูปแบบให้อยู่ในคำอธิบายนี้ </w:t>
      </w:r>
      <w:r w:rsidR="00DB21BB">
        <w:rPr>
          <w:rFonts w:hint="cs"/>
          <w:noProof/>
          <w:cs/>
        </w:rPr>
        <w:t>สามารถส่งบทความได้ตลอดเวลา</w:t>
      </w:r>
      <w:r w:rsidRPr="00EA4AD5">
        <w:rPr>
          <w:noProof/>
          <w:cs/>
        </w:rPr>
        <w:t xml:space="preserve"> </w:t>
      </w:r>
      <w:r w:rsidR="00DB21BB">
        <w:rPr>
          <w:rFonts w:hint="cs"/>
          <w:noProof/>
          <w:cs/>
        </w:rPr>
        <w:t>กรุณา</w:t>
      </w:r>
      <w:r w:rsidRPr="00EA4AD5">
        <w:rPr>
          <w:noProof/>
          <w:cs/>
        </w:rPr>
        <w:t>ตรวจสอบเนื้อหาและพิสูจน์อักษรให้ถูกต้องตามหลักไวยากรณ์ ผู้เขียนและผู้ร่วมเขียนต้องนำเสนอเนื้อหาที่ถูกต้อง</w:t>
      </w:r>
    </w:p>
    <w:p w14:paraId="676CDDE1" w14:textId="77777777" w:rsidR="00577D10" w:rsidRPr="00390932" w:rsidRDefault="00577D10" w:rsidP="00577D10">
      <w:pPr>
        <w:pStyle w:val="Text1"/>
        <w:spacing w:after="0" w:line="240" w:lineRule="auto"/>
        <w:ind w:firstLine="284"/>
        <w:rPr>
          <w:sz w:val="24"/>
          <w:szCs w:val="24"/>
          <w:lang w:eastAsia="ja-JP"/>
        </w:rPr>
      </w:pPr>
    </w:p>
    <w:p w14:paraId="5688F2A1" w14:textId="77777777" w:rsidR="008C5D86" w:rsidRPr="00EA4AD5" w:rsidRDefault="008C5D86" w:rsidP="00B1671D">
      <w:pPr>
        <w:pStyle w:val="Heading1"/>
        <w:numPr>
          <w:ilvl w:val="0"/>
          <w:numId w:val="4"/>
        </w:numPr>
        <w:spacing w:line="240" w:lineRule="auto"/>
        <w:ind w:left="284" w:hanging="284"/>
      </w:pPr>
      <w:r w:rsidRPr="00EA4AD5">
        <w:rPr>
          <w:cs/>
        </w:rPr>
        <w:t>กิตติกรรมประกาศ</w:t>
      </w:r>
    </w:p>
    <w:p w14:paraId="5ED0E7EC" w14:textId="77777777" w:rsidR="008C5D86" w:rsidRPr="00EA4AD5" w:rsidRDefault="00683462" w:rsidP="00E014BC">
      <w:pPr>
        <w:spacing w:after="0" w:line="240" w:lineRule="auto"/>
      </w:pPr>
      <w:r>
        <w:rPr>
          <w:rFonts w:hint="cs"/>
          <w:cs/>
        </w:rPr>
        <w:t>ระบุว่าบทความฉบับนี้ได้รับการสนับสนุนจาก</w:t>
      </w:r>
      <w:r>
        <w:rPr>
          <w:cs/>
        </w:rPr>
        <w:t>ทุนวิจัยและความช่วยเหลือจากที่ใดบ้าง</w:t>
      </w:r>
      <w:r w:rsidR="00EA4AD5">
        <w:rPr>
          <w:cs/>
        </w:rPr>
        <w:t xml:space="preserve"> </w:t>
      </w:r>
      <w:r w:rsidR="008C5D86" w:rsidRPr="00EA4AD5">
        <w:rPr>
          <w:cs/>
        </w:rPr>
        <w:t>สุดท้ายนี้ทาง</w:t>
      </w:r>
      <w:r>
        <w:rPr>
          <w:rFonts w:hint="cs"/>
          <w:cs/>
        </w:rPr>
        <w:t>กองบรรณาธิการ</w:t>
      </w:r>
      <w:r w:rsidR="008C5D86" w:rsidRPr="00EA4AD5">
        <w:rPr>
          <w:cs/>
        </w:rPr>
        <w:t>ขอขอบคุณสำหรับการ</w:t>
      </w:r>
      <w:r>
        <w:rPr>
          <w:rFonts w:hint="cs"/>
          <w:cs/>
        </w:rPr>
        <w:t>จัดทำ</w:t>
      </w:r>
      <w:r w:rsidR="008C5D86" w:rsidRPr="00EA4AD5">
        <w:rPr>
          <w:cs/>
        </w:rPr>
        <w:t>บทความของท่านใน</w:t>
      </w:r>
      <w:r>
        <w:rPr>
          <w:rFonts w:hint="cs"/>
          <w:cs/>
        </w:rPr>
        <w:t>วารสารวิชาการ</w:t>
      </w:r>
      <w:r w:rsidR="008C5D86" w:rsidRPr="00EA4AD5">
        <w:rPr>
          <w:cs/>
        </w:rPr>
        <w:t>ของเรา</w:t>
      </w:r>
    </w:p>
    <w:p w14:paraId="0F5E35FC" w14:textId="77777777" w:rsidR="000107C4" w:rsidRPr="00390932" w:rsidRDefault="000107C4" w:rsidP="00577D10">
      <w:pPr>
        <w:spacing w:after="0" w:line="240" w:lineRule="auto"/>
        <w:rPr>
          <w:sz w:val="24"/>
          <w:szCs w:val="24"/>
        </w:rPr>
      </w:pPr>
    </w:p>
    <w:p w14:paraId="2C49B195" w14:textId="77777777" w:rsidR="008C5D86" w:rsidRDefault="00DB21BB" w:rsidP="00E014BC">
      <w:pPr>
        <w:pStyle w:val="Heading1"/>
        <w:spacing w:line="240" w:lineRule="auto"/>
        <w:ind w:left="284" w:hanging="284"/>
      </w:pPr>
      <w:r>
        <w:rPr>
          <w:rFonts w:hint="cs"/>
          <w:cs/>
        </w:rPr>
        <w:t>เอกสาร</w:t>
      </w:r>
      <w:r w:rsidR="008C5D86" w:rsidRPr="00EA4AD5">
        <w:rPr>
          <w:cs/>
        </w:rPr>
        <w:t>อ้างอิง</w:t>
      </w:r>
    </w:p>
    <w:p w14:paraId="222E5AFA" w14:textId="77777777" w:rsidR="00405C3E" w:rsidRPr="00E014BC" w:rsidRDefault="00405C3E" w:rsidP="00E014BC">
      <w:pPr>
        <w:rPr>
          <w:u w:val="single"/>
        </w:rPr>
      </w:pPr>
      <w:r w:rsidRPr="00E014BC">
        <w:rPr>
          <w:b/>
          <w:bCs/>
          <w:u w:val="single"/>
          <w:cs/>
        </w:rPr>
        <w:t>หนังสือ</w:t>
      </w:r>
    </w:p>
    <w:p w14:paraId="6764E4FC" w14:textId="023E6ADF" w:rsidR="00F855F9" w:rsidRDefault="00F855F9" w:rsidP="00BB6102">
      <w:pPr>
        <w:pStyle w:val="Referencenew"/>
      </w:pPr>
      <w:r w:rsidRPr="00DB21BB">
        <w:t>R</w:t>
      </w:r>
      <w:r w:rsidRPr="00DB21BB">
        <w:rPr>
          <w:cs/>
        </w:rPr>
        <w:t>.</w:t>
      </w:r>
      <w:r w:rsidR="00BE251E">
        <w:t xml:space="preserve"> </w:t>
      </w:r>
      <w:r w:rsidRPr="00DB21BB">
        <w:t>E</w:t>
      </w:r>
      <w:r w:rsidRPr="00DB21BB">
        <w:rPr>
          <w:cs/>
        </w:rPr>
        <w:t>.</w:t>
      </w:r>
      <w:r w:rsidR="00BE251E">
        <w:rPr>
          <w:rFonts w:hint="cs"/>
          <w:cs/>
        </w:rPr>
        <w:t xml:space="preserve"> </w:t>
      </w:r>
      <w:r w:rsidRPr="00DB21BB">
        <w:t xml:space="preserve">Blahut, </w:t>
      </w:r>
      <w:r w:rsidRPr="00E014BC">
        <w:rPr>
          <w:i/>
          <w:iCs/>
        </w:rPr>
        <w:t>Theory and Practice of</w:t>
      </w:r>
      <w:r w:rsidRPr="00E014BC">
        <w:rPr>
          <w:i/>
          <w:iCs/>
          <w:cs/>
        </w:rPr>
        <w:t xml:space="preserve"> </w:t>
      </w:r>
      <w:r w:rsidRPr="00E014BC">
        <w:rPr>
          <w:i/>
          <w:iCs/>
        </w:rPr>
        <w:t>Error Control Codes</w:t>
      </w:r>
      <w:r w:rsidRPr="00DB21BB">
        <w:t>, Addison</w:t>
      </w:r>
      <w:r w:rsidRPr="00DB21BB">
        <w:rPr>
          <w:cs/>
        </w:rPr>
        <w:t>-</w:t>
      </w:r>
      <w:r w:rsidRPr="00DB21BB">
        <w:t>Wesley,</w:t>
      </w:r>
      <w:r>
        <w:rPr>
          <w:rFonts w:hint="cs"/>
          <w:cs/>
        </w:rPr>
        <w:t xml:space="preserve"> </w:t>
      </w:r>
      <w:r w:rsidRPr="00DB21BB">
        <w:t xml:space="preserve">Reading, MA, </w:t>
      </w:r>
      <w:r w:rsidR="005D4D32">
        <w:t>USA,</w:t>
      </w:r>
      <w:r w:rsidRPr="00F34964">
        <w:rPr>
          <w:cs/>
        </w:rPr>
        <w:t xml:space="preserve"> </w:t>
      </w:r>
      <w:r w:rsidRPr="00DB21BB">
        <w:rPr>
          <w:cs/>
        </w:rPr>
        <w:t>1983.</w:t>
      </w:r>
    </w:p>
    <w:p w14:paraId="4B459BDD" w14:textId="27E59E0B" w:rsidR="00BE251E" w:rsidRDefault="00BE251E" w:rsidP="00BB6102">
      <w:pPr>
        <w:pStyle w:val="Referencenew"/>
      </w:pPr>
      <w:r>
        <w:t xml:space="preserve">I.A. Glover and P.M. Grant, </w:t>
      </w:r>
      <w:r w:rsidRPr="00E014BC">
        <w:rPr>
          <w:i/>
          <w:iCs/>
        </w:rPr>
        <w:t>Digital Communications</w:t>
      </w:r>
      <w:r>
        <w:t>, 3rd ed. Harlow: Prentice Hall, 2009.</w:t>
      </w:r>
    </w:p>
    <w:p w14:paraId="4879409B" w14:textId="77777777" w:rsidR="00BE251E" w:rsidRDefault="00BE251E" w:rsidP="00BB6102">
      <w:pPr>
        <w:pStyle w:val="Referencenew"/>
      </w:pPr>
      <w:r>
        <w:t xml:space="preserve">L. Stein, “Random patterns,” in </w:t>
      </w:r>
      <w:r w:rsidRPr="00E014BC">
        <w:rPr>
          <w:i/>
        </w:rPr>
        <w:t>Computers and You,</w:t>
      </w:r>
      <w:r>
        <w:t xml:space="preserve"> J. S. Brake, Ed., </w:t>
      </w:r>
      <w:r w:rsidR="00921979">
        <w:t xml:space="preserve">New York, </w:t>
      </w:r>
      <w:r>
        <w:t>NY, USA: Wiley, 1994, pp. 55–70.</w:t>
      </w:r>
    </w:p>
    <w:p w14:paraId="6EB0538C" w14:textId="549E53FA" w:rsidR="00921979" w:rsidRDefault="00921979" w:rsidP="00BB6102">
      <w:pPr>
        <w:pStyle w:val="Referencenew"/>
      </w:pPr>
      <w:r>
        <w:t xml:space="preserve">Westinghouse Electric Corporation (Staff of Technology and Science, Aerospace Div.), </w:t>
      </w:r>
      <w:r w:rsidRPr="00E014BC">
        <w:rPr>
          <w:i/>
        </w:rPr>
        <w:t>Integrated Electronic Systems</w:t>
      </w:r>
      <w:r w:rsidR="005B1A0F">
        <w:t>,</w:t>
      </w:r>
      <w:r>
        <w:t xml:space="preserve"> Englewood Cliffs, NJ, USA: Prentice-Hall, 1970. </w:t>
      </w:r>
    </w:p>
    <w:p w14:paraId="008D5DBD" w14:textId="5908896B" w:rsidR="00937ACC" w:rsidRDefault="00937ACC" w:rsidP="00BB6102">
      <w:pPr>
        <w:pStyle w:val="Referencenew"/>
      </w:pPr>
      <w:r w:rsidRPr="003F04B6">
        <w:t xml:space="preserve">T.M. </w:t>
      </w:r>
      <w:r>
        <w:t>Lillis</w:t>
      </w:r>
      <w:r w:rsidRPr="003F04B6">
        <w:t xml:space="preserve"> and J. Swann, </w:t>
      </w:r>
      <w:r>
        <w:t>“</w:t>
      </w:r>
      <w:r w:rsidRPr="003F04B6">
        <w:t>Giving feedback on student writing</w:t>
      </w:r>
      <w:r>
        <w:t>,”</w:t>
      </w:r>
      <w:r w:rsidRPr="003F04B6">
        <w:t xml:space="preserve"> in </w:t>
      </w:r>
      <w:r w:rsidRPr="005F190D">
        <w:rPr>
          <w:i/>
          <w:iCs/>
        </w:rPr>
        <w:t>Teaching academic writing: a toolkit for higher education</w:t>
      </w:r>
      <w:r>
        <w:t>,</w:t>
      </w:r>
      <w:r w:rsidRPr="00937ACC">
        <w:t xml:space="preserve"> </w:t>
      </w:r>
      <w:r w:rsidRPr="003F04B6">
        <w:t>C. Coffin</w:t>
      </w:r>
      <w:r>
        <w:t>, Eds.</w:t>
      </w:r>
      <w:r w:rsidR="005B1A0F">
        <w:t>,</w:t>
      </w:r>
      <w:r w:rsidRPr="003F04B6">
        <w:t xml:space="preserve"> London: Routledge</w:t>
      </w:r>
      <w:r>
        <w:t>,</w:t>
      </w:r>
      <w:r w:rsidRPr="003F04B6">
        <w:t xml:space="preserve"> </w:t>
      </w:r>
      <w:r>
        <w:t>2003,</w:t>
      </w:r>
      <w:r w:rsidRPr="003F04B6">
        <w:t xml:space="preserve"> pp. 101-129.</w:t>
      </w:r>
    </w:p>
    <w:p w14:paraId="4A51CE89" w14:textId="77777777" w:rsidR="00921979" w:rsidRPr="00A45B75" w:rsidRDefault="00921979" w:rsidP="00BB6102">
      <w:pPr>
        <w:pStyle w:val="Referencenew"/>
        <w:numPr>
          <w:ilvl w:val="0"/>
          <w:numId w:val="0"/>
        </w:numPr>
        <w:ind w:left="360"/>
      </w:pPr>
      <w:r w:rsidRPr="00A45B75">
        <w:t>E-Book</w:t>
      </w:r>
    </w:p>
    <w:p w14:paraId="3F6D446C" w14:textId="64652162" w:rsidR="00921979" w:rsidRDefault="00921979" w:rsidP="00BB6102">
      <w:pPr>
        <w:pStyle w:val="Referencenew"/>
      </w:pPr>
      <w:r>
        <w:t xml:space="preserve">G. O. Young, “Synthetic structure of industrial plastics,” in </w:t>
      </w:r>
      <w:r w:rsidRPr="00E014BC">
        <w:rPr>
          <w:i/>
        </w:rPr>
        <w:t xml:space="preserve">Plastics, vol. 3, Polymers of </w:t>
      </w:r>
      <w:proofErr w:type="spellStart"/>
      <w:r w:rsidRPr="00E014BC">
        <w:rPr>
          <w:i/>
        </w:rPr>
        <w:t>Hexadromicon</w:t>
      </w:r>
      <w:proofErr w:type="spellEnd"/>
      <w:r>
        <w:t>, J. Peters, Ed., 2nd ed. New York, NY, USA: McGraw-Hill, 1964, pp. 15–64. [Online]. Available: http://www.bookref.com</w:t>
      </w:r>
      <w:r w:rsidR="00B43E25">
        <w:t>.</w:t>
      </w:r>
    </w:p>
    <w:p w14:paraId="5DE6C2B1" w14:textId="29194DA7" w:rsidR="00921979" w:rsidRDefault="00921979" w:rsidP="00BB6102">
      <w:pPr>
        <w:pStyle w:val="Referencenew"/>
      </w:pPr>
      <w:r w:rsidRPr="00E014BC">
        <w:rPr>
          <w:i/>
        </w:rPr>
        <w:t>The Terahertz Wave eBook</w:t>
      </w:r>
      <w:r w:rsidR="005B1A0F">
        <w:t>,</w:t>
      </w:r>
      <w:r>
        <w:t xml:space="preserve"> </w:t>
      </w:r>
      <w:proofErr w:type="spellStart"/>
      <w:r>
        <w:t>ZOmega</w:t>
      </w:r>
      <w:proofErr w:type="spellEnd"/>
      <w:r>
        <w:t xml:space="preserve"> Terahertz Corp., 2014. [Online]. Available: http://dl.z-thz.com/ eBook/zomega_ebook_pdf_1206_sr.pdf</w:t>
      </w:r>
      <w:r w:rsidR="00B43E25">
        <w:t>.</w:t>
      </w:r>
      <w:r>
        <w:t xml:space="preserve"> </w:t>
      </w:r>
      <w:r w:rsidR="00154294">
        <w:t>[</w:t>
      </w:r>
      <w:r>
        <w:t>Accessed: May 19, 2014</w:t>
      </w:r>
      <w:r w:rsidR="00154294">
        <w:t>]</w:t>
      </w:r>
      <w:r>
        <w:t>.</w:t>
      </w:r>
    </w:p>
    <w:p w14:paraId="78C7E9DF" w14:textId="7CEA611E" w:rsidR="00921979" w:rsidRDefault="00921979" w:rsidP="00BB6102">
      <w:pPr>
        <w:pStyle w:val="Referencenew"/>
      </w:pPr>
      <w:r>
        <w:t xml:space="preserve">P. B. Kurland and R. Lerner, Eds., </w:t>
      </w:r>
      <w:r w:rsidRPr="00E014BC">
        <w:rPr>
          <w:i/>
        </w:rPr>
        <w:t>The Founders’ Constitution</w:t>
      </w:r>
      <w:r w:rsidR="005B1A0F" w:rsidRPr="005B1A0F">
        <w:rPr>
          <w:iCs/>
        </w:rPr>
        <w:t>,</w:t>
      </w:r>
      <w:r>
        <w:t xml:space="preserve"> Chicago, IL, USA: Univ. of Chicago Press, 1987. [Online]. Available: http://press-pubs.uchicago.edu/founders</w:t>
      </w:r>
      <w:r w:rsidR="00B43E25">
        <w:t>.</w:t>
      </w:r>
      <w:r w:rsidRPr="00921979">
        <w:t xml:space="preserve"> </w:t>
      </w:r>
      <w:r w:rsidR="00B43E25">
        <w:t>[</w:t>
      </w:r>
      <w:r>
        <w:t>Accessed: Feb. 28, 2010</w:t>
      </w:r>
      <w:r w:rsidR="00B43E25">
        <w:t>]</w:t>
      </w:r>
      <w:r>
        <w:t>.</w:t>
      </w:r>
    </w:p>
    <w:p w14:paraId="28640D98" w14:textId="77777777" w:rsidR="00921979" w:rsidRPr="00E014BC" w:rsidRDefault="00921979" w:rsidP="00BB6102">
      <w:pPr>
        <w:pStyle w:val="Referencenew"/>
        <w:numPr>
          <w:ilvl w:val="0"/>
          <w:numId w:val="0"/>
        </w:numPr>
        <w:ind w:left="360"/>
      </w:pPr>
      <w:r w:rsidRPr="00E014BC">
        <w:rPr>
          <w:cs/>
        </w:rPr>
        <w:t>หนังสือแปล</w:t>
      </w:r>
    </w:p>
    <w:p w14:paraId="216A442E" w14:textId="77777777" w:rsidR="00921979" w:rsidRDefault="00921979" w:rsidP="00BB6102">
      <w:pPr>
        <w:pStyle w:val="Referencenew"/>
      </w:pPr>
      <w:r>
        <w:t xml:space="preserve">K. Ichiro, </w:t>
      </w:r>
      <w:r w:rsidRPr="00E014BC">
        <w:rPr>
          <w:i/>
        </w:rPr>
        <w:t>Thai Economy and Railway 1885–1935</w:t>
      </w:r>
      <w:r>
        <w:t xml:space="preserve">, Tokyo: Nihon Keizai </w:t>
      </w:r>
      <w:proofErr w:type="spellStart"/>
      <w:r>
        <w:t>Hyoronsha</w:t>
      </w:r>
      <w:proofErr w:type="spellEnd"/>
      <w:r>
        <w:t xml:space="preserve"> (in Japanese), 2000.</w:t>
      </w:r>
    </w:p>
    <w:p w14:paraId="04C668E3" w14:textId="45600EE5" w:rsidR="0037740A" w:rsidRDefault="0037740A" w:rsidP="00BB6102">
      <w:pPr>
        <w:pStyle w:val="Referencenew"/>
      </w:pPr>
      <w:r>
        <w:t xml:space="preserve">M. </w:t>
      </w:r>
      <w:proofErr w:type="spellStart"/>
      <w:r>
        <w:t>Gorkii</w:t>
      </w:r>
      <w:proofErr w:type="spellEnd"/>
      <w:r>
        <w:t xml:space="preserve">, “Optimal design,” </w:t>
      </w:r>
      <w:proofErr w:type="spellStart"/>
      <w:r w:rsidRPr="00E014BC">
        <w:rPr>
          <w:i/>
        </w:rPr>
        <w:t>Dokl</w:t>
      </w:r>
      <w:proofErr w:type="spellEnd"/>
      <w:r w:rsidRPr="00E014BC">
        <w:rPr>
          <w:i/>
        </w:rPr>
        <w:t xml:space="preserve">. </w:t>
      </w:r>
      <w:proofErr w:type="spellStart"/>
      <w:r w:rsidRPr="00E014BC">
        <w:rPr>
          <w:i/>
        </w:rPr>
        <w:t>Akad</w:t>
      </w:r>
      <w:proofErr w:type="spellEnd"/>
      <w:r w:rsidRPr="00E014BC">
        <w:rPr>
          <w:i/>
        </w:rPr>
        <w:t xml:space="preserve">. </w:t>
      </w:r>
      <w:proofErr w:type="spellStart"/>
      <w:r w:rsidRPr="00E014BC">
        <w:rPr>
          <w:i/>
        </w:rPr>
        <w:t>Nauk</w:t>
      </w:r>
      <w:proofErr w:type="spellEnd"/>
      <w:r w:rsidRPr="00E014BC">
        <w:rPr>
          <w:i/>
        </w:rPr>
        <w:t xml:space="preserve"> SSSR</w:t>
      </w:r>
      <w:r>
        <w:t>, vol. 12, pp. 111–122, 1961</w:t>
      </w:r>
      <w:r w:rsidR="00A45B75">
        <w:t>.</w:t>
      </w:r>
      <w:r>
        <w:t xml:space="preserve"> (Transl.: in L. </w:t>
      </w:r>
      <w:proofErr w:type="spellStart"/>
      <w:r>
        <w:t>Pontryagin</w:t>
      </w:r>
      <w:proofErr w:type="spellEnd"/>
      <w:r>
        <w:t xml:space="preserve">, Ed., </w:t>
      </w:r>
      <w:r w:rsidRPr="00E014BC">
        <w:rPr>
          <w:i/>
        </w:rPr>
        <w:t>The Mathematical Theory of Optimal Processes</w:t>
      </w:r>
      <w:r>
        <w:t xml:space="preserve">. New York, NY, USA: </w:t>
      </w:r>
      <w:proofErr w:type="spellStart"/>
      <w:r>
        <w:t>Interscience</w:t>
      </w:r>
      <w:proofErr w:type="spellEnd"/>
      <w:r>
        <w:t xml:space="preserve">, 1962, </w:t>
      </w:r>
      <w:proofErr w:type="spellStart"/>
      <w:r>
        <w:t>ch.</w:t>
      </w:r>
      <w:proofErr w:type="spellEnd"/>
      <w:r>
        <w:t xml:space="preserve"> 2, sec. 3, pp. 127– 135).</w:t>
      </w:r>
    </w:p>
    <w:p w14:paraId="4AB28D94" w14:textId="77777777" w:rsidR="0037740A" w:rsidRPr="00E014BC" w:rsidRDefault="0037740A" w:rsidP="00BB6102">
      <w:pPr>
        <w:pStyle w:val="Referencenew"/>
        <w:numPr>
          <w:ilvl w:val="0"/>
          <w:numId w:val="0"/>
        </w:numPr>
        <w:ind w:left="360"/>
      </w:pPr>
      <w:r w:rsidRPr="00E014BC">
        <w:rPr>
          <w:cs/>
        </w:rPr>
        <w:t>ส่วนหนึ่งของหนังสือ</w:t>
      </w:r>
    </w:p>
    <w:p w14:paraId="3EEE3AB0" w14:textId="5927E302" w:rsidR="0037740A" w:rsidRDefault="0037740A" w:rsidP="00BB6102">
      <w:pPr>
        <w:pStyle w:val="Referencenew"/>
      </w:pPr>
      <w:r>
        <w:t xml:space="preserve">T. Ogura, “Electronic government and surveillance-oriented society,” in </w:t>
      </w:r>
      <w:r w:rsidRPr="00E014BC">
        <w:rPr>
          <w:i/>
          <w:iCs/>
        </w:rPr>
        <w:t>Theorizing Surveillance</w:t>
      </w:r>
      <w:r w:rsidRPr="00E014BC">
        <w:rPr>
          <w:i/>
        </w:rPr>
        <w:t>: The Panopticon and Beyond</w:t>
      </w:r>
      <w:r w:rsidR="00F9404B">
        <w:rPr>
          <w:i/>
        </w:rPr>
        <w:t>,</w:t>
      </w:r>
      <w:r>
        <w:t xml:space="preserve"> Cullompton, U.K.: Willan, 2006, </w:t>
      </w:r>
      <w:proofErr w:type="spellStart"/>
      <w:r>
        <w:t>ch.</w:t>
      </w:r>
      <w:proofErr w:type="spellEnd"/>
      <w:r>
        <w:t xml:space="preserve"> 13, pp. 270–295.</w:t>
      </w:r>
    </w:p>
    <w:p w14:paraId="544E3632" w14:textId="7C7F6032" w:rsidR="0037740A" w:rsidRDefault="0037740A" w:rsidP="00BB6102">
      <w:pPr>
        <w:pStyle w:val="Referencenew"/>
      </w:pPr>
      <w:r>
        <w:t xml:space="preserve">L. Li, J. Yang and C. Li, “Super-resolution restoration and image reconstruction for passive millimeter wave imaging,” in </w:t>
      </w:r>
      <w:r w:rsidRPr="00E014BC">
        <w:rPr>
          <w:i/>
        </w:rPr>
        <w:t>Image Restoration—Recent Advances and Applications</w:t>
      </w:r>
      <w:r>
        <w:t xml:space="preserve">, A. </w:t>
      </w:r>
      <w:proofErr w:type="spellStart"/>
      <w:r>
        <w:t>Histace</w:t>
      </w:r>
      <w:proofErr w:type="spellEnd"/>
      <w:r>
        <w:t xml:space="preserve">, Ed., Rijeka, Croatia: </w:t>
      </w:r>
      <w:proofErr w:type="spellStart"/>
      <w:r>
        <w:t>InTech</w:t>
      </w:r>
      <w:proofErr w:type="spellEnd"/>
      <w:r>
        <w:t>, 2012, pp. 25–45.</w:t>
      </w:r>
    </w:p>
    <w:p w14:paraId="57820836" w14:textId="77777777" w:rsidR="0037740A" w:rsidRPr="00E014BC" w:rsidRDefault="0037740A" w:rsidP="00BB6102">
      <w:pPr>
        <w:pStyle w:val="Referencenew"/>
        <w:numPr>
          <w:ilvl w:val="0"/>
          <w:numId w:val="0"/>
        </w:numPr>
        <w:ind w:left="360"/>
      </w:pPr>
      <w:r w:rsidRPr="00E014BC">
        <w:rPr>
          <w:cs/>
        </w:rPr>
        <w:t xml:space="preserve">หนังสือ </w:t>
      </w:r>
      <w:r w:rsidRPr="00E014BC">
        <w:t>With Editor</w:t>
      </w:r>
    </w:p>
    <w:p w14:paraId="3281D69C" w14:textId="77777777" w:rsidR="0037740A" w:rsidRDefault="0037740A" w:rsidP="00BB6102">
      <w:pPr>
        <w:pStyle w:val="Referencenew"/>
      </w:pPr>
      <w:r>
        <w:t xml:space="preserve">C. Bennett, “What happens when you book an airline ticket? The collection and processing of passenger </w:t>
      </w:r>
      <w:r>
        <w:lastRenderedPageBreak/>
        <w:t xml:space="preserve">data post 9/11,” in </w:t>
      </w:r>
      <w:r w:rsidRPr="00E014BC">
        <w:rPr>
          <w:i/>
        </w:rPr>
        <w:t>Global Surveillance and Policing: Borders, Security, Identity</w:t>
      </w:r>
      <w:r>
        <w:t>, E. Zureik and M. Salter, Eds., Cullompton, U.K.: Willan, 2005, pp. 113–138.</w:t>
      </w:r>
    </w:p>
    <w:p w14:paraId="3A12F417" w14:textId="77777777" w:rsidR="0037740A" w:rsidRPr="00E014BC" w:rsidRDefault="0037740A" w:rsidP="00BB6102">
      <w:pPr>
        <w:pStyle w:val="Referencenew"/>
        <w:numPr>
          <w:ilvl w:val="0"/>
          <w:numId w:val="0"/>
        </w:numPr>
        <w:ind w:left="360"/>
      </w:pPr>
      <w:r w:rsidRPr="00E014BC">
        <w:rPr>
          <w:rFonts w:hint="cs"/>
          <w:cs/>
        </w:rPr>
        <w:t xml:space="preserve">หนังสือมี </w:t>
      </w:r>
      <w:r w:rsidRPr="00E014BC">
        <w:t>Series</w:t>
      </w:r>
    </w:p>
    <w:p w14:paraId="042AF2E5" w14:textId="77777777" w:rsidR="0037740A" w:rsidRDefault="0037740A" w:rsidP="00BB6102">
      <w:pPr>
        <w:pStyle w:val="Referencenew"/>
      </w:pPr>
      <w:r>
        <w:t xml:space="preserve">A. </w:t>
      </w:r>
      <w:proofErr w:type="spellStart"/>
      <w:r>
        <w:t>Taflove</w:t>
      </w:r>
      <w:proofErr w:type="spellEnd"/>
      <w:r>
        <w:t xml:space="preserve">, </w:t>
      </w:r>
      <w:r w:rsidRPr="00E014BC">
        <w:rPr>
          <w:i/>
          <w:iCs/>
        </w:rPr>
        <w:t>Computational Electrodynamics: The Finite-Difference Time-Domain Method</w:t>
      </w:r>
      <w:r>
        <w:t xml:space="preserve"> in Computational Electrodynamics II, vol. 3, 2nd ed. Norwood, MA, USA: Artech House, 1996.</w:t>
      </w:r>
    </w:p>
    <w:p w14:paraId="7EB4FB2D" w14:textId="77777777" w:rsidR="0037740A" w:rsidRDefault="0037740A" w:rsidP="00BB6102">
      <w:pPr>
        <w:pStyle w:val="Referencenew"/>
      </w:pPr>
      <w:r>
        <w:t xml:space="preserve">R. L. Myer, “Parametric oscillators and nonlinear materials,” in </w:t>
      </w:r>
      <w:r w:rsidRPr="00E014BC">
        <w:rPr>
          <w:i/>
        </w:rPr>
        <w:t>Nonlinear Optics</w:t>
      </w:r>
      <w:r>
        <w:t xml:space="preserve">, vol. 4, P. G. Harper and B. S. </w:t>
      </w:r>
      <w:proofErr w:type="spellStart"/>
      <w:r>
        <w:t>Wherret</w:t>
      </w:r>
      <w:proofErr w:type="spellEnd"/>
      <w:r>
        <w:t>, Eds., San Francisco, CA, USA: Academic, 1977, pp. 47–160.</w:t>
      </w:r>
    </w:p>
    <w:p w14:paraId="0014F233" w14:textId="77777777" w:rsidR="0037740A" w:rsidRPr="00E014BC" w:rsidRDefault="0037740A" w:rsidP="00BB6102">
      <w:pPr>
        <w:pStyle w:val="Referencenew"/>
        <w:numPr>
          <w:ilvl w:val="0"/>
          <w:numId w:val="0"/>
        </w:numPr>
        <w:ind w:left="360"/>
        <w:rPr>
          <w:cs/>
        </w:rPr>
      </w:pPr>
      <w:r w:rsidRPr="00E014BC">
        <w:rPr>
          <w:cs/>
        </w:rPr>
        <w:t>การประชุมวิชาการ</w:t>
      </w:r>
    </w:p>
    <w:p w14:paraId="3E9C43F4" w14:textId="77777777" w:rsidR="00B37530" w:rsidRDefault="00B37530" w:rsidP="00BB6102">
      <w:pPr>
        <w:pStyle w:val="Referencenew"/>
      </w:pPr>
      <w:r>
        <w:t xml:space="preserve">J. G. </w:t>
      </w:r>
      <w:proofErr w:type="spellStart"/>
      <w:r>
        <w:t>Kreifeldt</w:t>
      </w:r>
      <w:proofErr w:type="spellEnd"/>
      <w:r>
        <w:t xml:space="preserve">, “An analysis of surface-detected EMG as an amplitude-modulated noise,” presented at the 1989 Int. Conf. Medicine and Biological Engineering, Chicago, IL, USA, Nov. 9–12, 1989. </w:t>
      </w:r>
    </w:p>
    <w:p w14:paraId="0BE7AEAD" w14:textId="77777777" w:rsidR="00B37530" w:rsidRDefault="00B37530" w:rsidP="00BB6102">
      <w:pPr>
        <w:pStyle w:val="Referencenew"/>
      </w:pPr>
      <w:r>
        <w:t xml:space="preserve">G. W. Juette and L. E. </w:t>
      </w:r>
      <w:proofErr w:type="spellStart"/>
      <w:r>
        <w:t>Zeffanella</w:t>
      </w:r>
      <w:proofErr w:type="spellEnd"/>
      <w:r>
        <w:t xml:space="preserve">, “Radio noise currents on short sections on bundle conductors,” presented at the IEEE Summer Power Meeting, Dallas, TX, USA, Jun. 22–27, 1990, Paper 90 SM 690-0 PWRS. </w:t>
      </w:r>
    </w:p>
    <w:p w14:paraId="5224EB74" w14:textId="77777777" w:rsidR="0037740A" w:rsidRDefault="00B37530" w:rsidP="00BB6102">
      <w:pPr>
        <w:pStyle w:val="Referencenew"/>
      </w:pPr>
      <w:r>
        <w:t xml:space="preserve">J. Arrillaga and B. </w:t>
      </w:r>
      <w:proofErr w:type="spellStart"/>
      <w:r>
        <w:t>Giessner</w:t>
      </w:r>
      <w:proofErr w:type="spellEnd"/>
      <w:r>
        <w:t>, “Limitation of short-circuit levels by means of HVDC links,” presented at the IEEE Summer Power Meeting, Los Angeles, CA, USA, Jul. 12–17, 1990, Paper 70 CP 637.</w:t>
      </w:r>
    </w:p>
    <w:p w14:paraId="6D699B5A" w14:textId="4817B4C2" w:rsidR="00B37530" w:rsidRDefault="00B37530" w:rsidP="00BB6102">
      <w:pPr>
        <w:pStyle w:val="Referencenew"/>
      </w:pPr>
      <w:r>
        <w:t xml:space="preserve">W. D. Doyle, “Magnetization reversal in films with biaxial anisotropy,” in </w:t>
      </w:r>
      <w:r w:rsidRPr="00E014BC">
        <w:rPr>
          <w:i/>
          <w:iCs/>
        </w:rPr>
        <w:t>1987 Proc. INTERMAG Conf.</w:t>
      </w:r>
      <w:r>
        <w:t xml:space="preserve">, pp. 2.2-1–2.2-6. </w:t>
      </w:r>
    </w:p>
    <w:p w14:paraId="0779C036" w14:textId="6F64E523" w:rsidR="00B37530" w:rsidRDefault="00B37530" w:rsidP="00BB6102">
      <w:pPr>
        <w:pStyle w:val="Referencenew"/>
      </w:pPr>
      <w:r>
        <w:t xml:space="preserve">C. T. Meadow and D. W. Waugh, “Computer assisted interrogation,” in </w:t>
      </w:r>
      <w:r w:rsidRPr="00E014BC">
        <w:rPr>
          <w:i/>
          <w:iCs/>
        </w:rPr>
        <w:t>1991 Fall Joint Computer Conf., Proc. AFIPS Conf.</w:t>
      </w:r>
      <w:r>
        <w:t>, vol. 29</w:t>
      </w:r>
      <w:r w:rsidR="00B43E25">
        <w:t>,</w:t>
      </w:r>
      <w:r>
        <w:t xml:space="preserve"> Washington, DC, USA: Spartan, 1991, pp. 381–394.</w:t>
      </w:r>
    </w:p>
    <w:p w14:paraId="64CF9C79" w14:textId="507E5509" w:rsidR="00B37530" w:rsidRDefault="00B37530" w:rsidP="00BB6102">
      <w:pPr>
        <w:pStyle w:val="Referencenew"/>
      </w:pPr>
      <w:r>
        <w:t xml:space="preserve">J. Zhao, G. Sun, G. H. Loh and Y. Xie, “Energy-efficient GPU design with reconfigurable in-package graphics II. Style—7 memory,” in </w:t>
      </w:r>
      <w:r w:rsidRPr="00E014BC">
        <w:rPr>
          <w:i/>
          <w:iCs/>
        </w:rPr>
        <w:t xml:space="preserve">Proc. ACM/IEEE </w:t>
      </w:r>
      <w:r w:rsidRPr="00E014BC">
        <w:rPr>
          <w:i/>
          <w:iCs/>
        </w:rPr>
        <w:t>Int. Symp. Low Power Electron. Design (ISLPED)</w:t>
      </w:r>
      <w:r>
        <w:t xml:space="preserve">, Jul. 2012, pp. 403–408, </w:t>
      </w:r>
      <w:proofErr w:type="spellStart"/>
      <w:r>
        <w:t>doi</w:t>
      </w:r>
      <w:proofErr w:type="spellEnd"/>
      <w:r>
        <w:t>: 10.1145/2333660.2333752.</w:t>
      </w:r>
    </w:p>
    <w:p w14:paraId="0BB2CB64" w14:textId="0CBDA169" w:rsidR="00B37530" w:rsidRDefault="00B37530" w:rsidP="00BB6102">
      <w:pPr>
        <w:pStyle w:val="Referencenew"/>
      </w:pPr>
      <w:r>
        <w:t xml:space="preserve">L. S. Carmichael, N. Ghani, P. K. Rajan, K. O’Donoghue and R. Holt, “Characterization and comparison of modern layer-2 Ethernet survivability protocols,” in </w:t>
      </w:r>
      <w:r w:rsidRPr="00E014BC">
        <w:rPr>
          <w:i/>
          <w:iCs/>
        </w:rPr>
        <w:t>Proc. 37th Southeastern Symp. Syst. Theory (SSST 2005)</w:t>
      </w:r>
      <w:r>
        <w:t>, Tuskegee, AL, USA, Mar. 20–22, 2005, pp. 124–129</w:t>
      </w:r>
      <w:r w:rsidR="00F9404B">
        <w:t>.</w:t>
      </w:r>
    </w:p>
    <w:p w14:paraId="65317159" w14:textId="77777777" w:rsidR="00B37530" w:rsidRDefault="00B37530" w:rsidP="00BB6102">
      <w:pPr>
        <w:pStyle w:val="Referencenew"/>
      </w:pPr>
      <w:r>
        <w:t xml:space="preserve">A. Amador-Perez and R. A. Rodriguez-Solis, “Analysis of a CPW-fed annular slot ring antenna using DOE,” in </w:t>
      </w:r>
      <w:r w:rsidRPr="00E014BC">
        <w:rPr>
          <w:i/>
          <w:iCs/>
        </w:rPr>
        <w:t xml:space="preserve">Proc. IEEE Antennas </w:t>
      </w:r>
      <w:proofErr w:type="spellStart"/>
      <w:r w:rsidRPr="00E014BC">
        <w:rPr>
          <w:i/>
          <w:iCs/>
        </w:rPr>
        <w:t>Propag</w:t>
      </w:r>
      <w:proofErr w:type="spellEnd"/>
      <w:r w:rsidRPr="00E014BC">
        <w:rPr>
          <w:i/>
          <w:iCs/>
        </w:rPr>
        <w:t>. Soc. Int. Symp.</w:t>
      </w:r>
      <w:r>
        <w:t>, in Slot Ring Antennas II, vol. 3, 2nd ed., Jul. 2006, pp. 4301–4304.</w:t>
      </w:r>
    </w:p>
    <w:p w14:paraId="34D6621D" w14:textId="5DE9F4DE" w:rsidR="00B37530" w:rsidRDefault="00B37530" w:rsidP="00BB6102">
      <w:pPr>
        <w:pStyle w:val="Referencenew"/>
      </w:pPr>
      <w:r>
        <w:t xml:space="preserve">V. Chandrasekaran, S. Sanghavi, P. A. </w:t>
      </w:r>
      <w:proofErr w:type="spellStart"/>
      <w:r>
        <w:t>Parrilo</w:t>
      </w:r>
      <w:proofErr w:type="spellEnd"/>
      <w:r>
        <w:t xml:space="preserve"> and A. S. </w:t>
      </w:r>
      <w:proofErr w:type="spellStart"/>
      <w:r>
        <w:t>Willsky</w:t>
      </w:r>
      <w:proofErr w:type="spellEnd"/>
      <w:r w:rsidR="00F9404B">
        <w:t>,</w:t>
      </w:r>
      <w:r>
        <w:t xml:space="preserve"> </w:t>
      </w:r>
      <w:r w:rsidR="00F9404B">
        <w:t>“</w:t>
      </w:r>
      <w:r>
        <w:t>Sparse and low-rank matrix decompositions</w:t>
      </w:r>
      <w:r w:rsidR="00F9404B">
        <w:t>,”</w:t>
      </w:r>
      <w:r>
        <w:t xml:space="preserve"> Presented at</w:t>
      </w:r>
      <w:r w:rsidRPr="00F9404B">
        <w:rPr>
          <w:i/>
          <w:iCs/>
        </w:rPr>
        <w:t xml:space="preserve"> IFAC</w:t>
      </w:r>
      <w:r w:rsidR="00F9404B" w:rsidRPr="00F9404B">
        <w:t>,</w:t>
      </w:r>
      <w:r>
        <w:t xml:space="preserve"> 2009. [Online]. Available: http://www.sciencedirect.com/science/ article/</w:t>
      </w:r>
      <w:proofErr w:type="spellStart"/>
      <w:r>
        <w:t>pii</w:t>
      </w:r>
      <w:proofErr w:type="spellEnd"/>
      <w:r>
        <w:t>/S1474667016388632</w:t>
      </w:r>
      <w:r w:rsidR="00B43E25">
        <w:t>.</w:t>
      </w:r>
    </w:p>
    <w:p w14:paraId="1F7EB2E7" w14:textId="77777777" w:rsidR="00B37530" w:rsidRPr="00F9404B" w:rsidRDefault="00B37530" w:rsidP="00BB6102">
      <w:pPr>
        <w:pStyle w:val="Referencenew"/>
        <w:numPr>
          <w:ilvl w:val="0"/>
          <w:numId w:val="0"/>
        </w:numPr>
        <w:ind w:left="360"/>
      </w:pPr>
      <w:r w:rsidRPr="00F9404B">
        <w:t>Online Dataset</w:t>
      </w:r>
    </w:p>
    <w:p w14:paraId="5AA1FC84" w14:textId="49265078" w:rsidR="00B37530" w:rsidRDefault="00B37530" w:rsidP="00BB6102">
      <w:pPr>
        <w:pStyle w:val="Referencenew"/>
      </w:pPr>
      <w:r w:rsidRPr="00E014BC">
        <w:rPr>
          <w:i/>
          <w:iCs/>
        </w:rPr>
        <w:t>Treatment episode dataset: Discharges (TEDS-D): Concatenated, 2006 to 2009</w:t>
      </w:r>
      <w:r>
        <w:t>, U.S. Department of Health and Human Services, Substance Abuse and Mental Health Services Administration, Office of Applied Studies, Aug. 2013. [Online]. Available: http://www.icpsr.umich.edu/icpsrweb/SAMHDA/studies/30122/version/2</w:t>
      </w:r>
      <w:r w:rsidR="00B43E25">
        <w:t>.</w:t>
      </w:r>
    </w:p>
    <w:p w14:paraId="1361416D" w14:textId="54E3FB23" w:rsidR="00B37530" w:rsidRDefault="00B37530" w:rsidP="00BB6102">
      <w:pPr>
        <w:pStyle w:val="Referencenew"/>
      </w:pPr>
      <w:r>
        <w:t xml:space="preserve">Z. </w:t>
      </w:r>
      <w:proofErr w:type="spellStart"/>
      <w:r>
        <w:t>Yardish</w:t>
      </w:r>
      <w:proofErr w:type="spellEnd"/>
      <w:r w:rsidR="00C34E79">
        <w:t>,</w:t>
      </w:r>
      <w:r>
        <w:t xml:space="preserve"> </w:t>
      </w:r>
      <w:r w:rsidRPr="00E014BC">
        <w:rPr>
          <w:i/>
          <w:iCs/>
        </w:rPr>
        <w:t>Tumbling past data</w:t>
      </w:r>
      <w:r>
        <w:t xml:space="preserve"> [Online]. Available: http://www.statistics.cotr.ca/classes/statistics/Yardish/index.html</w:t>
      </w:r>
      <w:r w:rsidR="00B43E25">
        <w:t>.</w:t>
      </w:r>
    </w:p>
    <w:p w14:paraId="28958DFD" w14:textId="46DFAA0D" w:rsidR="00F2722D" w:rsidRPr="00E014BC" w:rsidRDefault="00AA09F9" w:rsidP="00BB6102">
      <w:pPr>
        <w:pStyle w:val="Referencenew"/>
        <w:numPr>
          <w:ilvl w:val="0"/>
          <w:numId w:val="0"/>
        </w:numPr>
        <w:ind w:left="360"/>
      </w:pPr>
      <w:r w:rsidRPr="00E014BC">
        <w:rPr>
          <w:cs/>
        </w:rPr>
        <w:t>คู่มือ</w:t>
      </w:r>
    </w:p>
    <w:p w14:paraId="0C74E7FF" w14:textId="77777777" w:rsidR="00BF0C76" w:rsidRDefault="00BF0C76" w:rsidP="00BB6102">
      <w:pPr>
        <w:pStyle w:val="Referencenew"/>
      </w:pPr>
      <w:r>
        <w:t xml:space="preserve">Bell Telephone Laboratories Technical Staff, </w:t>
      </w:r>
      <w:r w:rsidRPr="00E014BC">
        <w:rPr>
          <w:i/>
          <w:iCs/>
        </w:rPr>
        <w:t>Transmission System for Communication</w:t>
      </w:r>
      <w:r>
        <w:t>, Bell Telephone Lab, 2005.</w:t>
      </w:r>
    </w:p>
    <w:p w14:paraId="7BF4E73E" w14:textId="5EC929FA" w:rsidR="00B37530" w:rsidRDefault="00B37530" w:rsidP="00BB6102">
      <w:pPr>
        <w:pStyle w:val="Referencenew"/>
      </w:pPr>
      <w:r>
        <w:t xml:space="preserve">L. </w:t>
      </w:r>
      <w:proofErr w:type="spellStart"/>
      <w:r>
        <w:t>Breimann</w:t>
      </w:r>
      <w:proofErr w:type="spellEnd"/>
      <w:r w:rsidR="00C34E79">
        <w:t>,</w:t>
      </w:r>
      <w:r>
        <w:t xml:space="preserve"> </w:t>
      </w:r>
      <w:r w:rsidRPr="00E014BC">
        <w:rPr>
          <w:i/>
          <w:iCs/>
        </w:rPr>
        <w:t>Manual on Setting Up, Using, and Understanding Random Forests v4.0</w:t>
      </w:r>
      <w:r w:rsidR="00F9404B" w:rsidRPr="00F9404B">
        <w:t>,</w:t>
      </w:r>
      <w:r>
        <w:t xml:space="preserve"> 2003. </w:t>
      </w:r>
      <w:r>
        <w:lastRenderedPageBreak/>
        <w:t>[Online]. Available: http://oz.berkeley.edu/users/breiman/Using_random_forests_v4.0.pdf</w:t>
      </w:r>
      <w:r w:rsidR="00B43E25">
        <w:t>.</w:t>
      </w:r>
      <w:r w:rsidR="00B43E25" w:rsidRPr="00B43E25">
        <w:t xml:space="preserve"> </w:t>
      </w:r>
      <w:r w:rsidR="00B43E25">
        <w:t>[Accessed: Apr. 16, 2014].</w:t>
      </w:r>
    </w:p>
    <w:p w14:paraId="7D582BE8" w14:textId="5B9E5812" w:rsidR="00B37530" w:rsidRDefault="00B37530" w:rsidP="00BB6102">
      <w:pPr>
        <w:pStyle w:val="Referencenew"/>
      </w:pPr>
      <w:r>
        <w:t>M. Kuhn</w:t>
      </w:r>
      <w:r w:rsidR="00C34E79">
        <w:t>,</w:t>
      </w:r>
      <w:r>
        <w:t xml:space="preserve"> </w:t>
      </w:r>
      <w:r w:rsidRPr="00E014BC">
        <w:rPr>
          <w:i/>
          <w:iCs/>
        </w:rPr>
        <w:t>The Caret Package</w:t>
      </w:r>
      <w:r w:rsidR="00C34E79">
        <w:t xml:space="preserve">, </w:t>
      </w:r>
      <w:r>
        <w:t>2012</w:t>
      </w:r>
      <w:r w:rsidR="00C34E79">
        <w:t>.</w:t>
      </w:r>
      <w:r>
        <w:t xml:space="preserve"> [Online]. Available: http://cranrproject.org/web/packages/caret/caret.pdf</w:t>
      </w:r>
      <w:r w:rsidR="00B43E25">
        <w:t>.</w:t>
      </w:r>
    </w:p>
    <w:p w14:paraId="3A99632F" w14:textId="77777777" w:rsidR="00B37530" w:rsidRDefault="00B37530" w:rsidP="00BB6102">
      <w:pPr>
        <w:pStyle w:val="Referencenew"/>
      </w:pPr>
      <w:r w:rsidRPr="00E014BC">
        <w:rPr>
          <w:i/>
          <w:iCs/>
        </w:rPr>
        <w:t>Transmission Systems for Communications</w:t>
      </w:r>
      <w:r>
        <w:t>, 3rd ed., Western Electric Co., Winston-Salem, NC, USA,1985, pp. 44–60.</w:t>
      </w:r>
    </w:p>
    <w:p w14:paraId="297EDE50" w14:textId="414A1C96" w:rsidR="00B37530" w:rsidRDefault="00B37530" w:rsidP="00BB6102">
      <w:pPr>
        <w:pStyle w:val="Referencenew"/>
      </w:pPr>
      <w:r w:rsidRPr="00E014BC">
        <w:rPr>
          <w:i/>
          <w:iCs/>
        </w:rPr>
        <w:t>Antenna Products</w:t>
      </w:r>
      <w:r w:rsidR="00C34E79">
        <w:t xml:space="preserve">, </w:t>
      </w:r>
      <w:r>
        <w:t>2011. [Online]. Available: http://www.antcom.com/ documents/catalogs/L1L2GPSAntennas.pdf</w:t>
      </w:r>
      <w:r w:rsidR="00B43E25">
        <w:t>.</w:t>
      </w:r>
      <w:r w:rsidR="00B43E25" w:rsidRPr="00B43E25">
        <w:t xml:space="preserve"> </w:t>
      </w:r>
      <w:r w:rsidR="00B43E25">
        <w:t>[Accessed: Feb. 12, 2014].</w:t>
      </w:r>
    </w:p>
    <w:p w14:paraId="03236D8C" w14:textId="77777777" w:rsidR="00AA09F9" w:rsidRPr="00E014BC" w:rsidRDefault="00AA09F9" w:rsidP="00BB6102">
      <w:pPr>
        <w:pStyle w:val="Referencenew"/>
        <w:numPr>
          <w:ilvl w:val="0"/>
          <w:numId w:val="0"/>
        </w:numPr>
        <w:ind w:left="360"/>
      </w:pPr>
      <w:r w:rsidRPr="00E014BC">
        <w:rPr>
          <w:cs/>
        </w:rPr>
        <w:t>รายงาน</w:t>
      </w:r>
    </w:p>
    <w:p w14:paraId="64DE5DA9" w14:textId="6818B711" w:rsidR="00B37530" w:rsidRPr="00EB78FE" w:rsidRDefault="00BF0C76" w:rsidP="00BB6102">
      <w:pPr>
        <w:pStyle w:val="Referencenew"/>
      </w:pPr>
      <w:r w:rsidRPr="00BF0C76">
        <w:t>K. E. Elliott and C. M. Greene, “A local adaptive protocol,” Argonne National Laboratory, Argonne, France, Tech. Report. 916-1010-BB, A</w:t>
      </w:r>
      <w:r w:rsidRPr="00EB78FE">
        <w:t>pr.</w:t>
      </w:r>
      <w:r w:rsidR="005B1A0F">
        <w:t xml:space="preserve"> 7,</w:t>
      </w:r>
      <w:r w:rsidRPr="00EB78FE">
        <w:t xml:space="preserve"> 2007.</w:t>
      </w:r>
    </w:p>
    <w:p w14:paraId="41BC018B" w14:textId="77777777" w:rsidR="00BE251E" w:rsidRDefault="00B37530" w:rsidP="00BB6102">
      <w:pPr>
        <w:pStyle w:val="Referencenew"/>
      </w:pPr>
      <w:r>
        <w:t>J. H. Davis and J. R. Cogdell, “Calibration program for the 16-foot antenna,” Elect. Eng. Res. Lab., Univ. Texas, Austin, Tech. Memo. NGL-006-69-3, Nov. 15, 1987.</w:t>
      </w:r>
    </w:p>
    <w:p w14:paraId="64940078" w14:textId="361B1D3E" w:rsidR="00B37530" w:rsidRDefault="00B37530" w:rsidP="00BB6102">
      <w:pPr>
        <w:pStyle w:val="Referencenew"/>
      </w:pPr>
      <w:r>
        <w:t>Bureau of Meteorology, “Bureau of Meteorology: Measuring Rainfall in Australia,” 2009. [Online]. Available: http://www.bom.gov.au/climate/cdo/about/definitionsrain.shtml#meanrainfall</w:t>
      </w:r>
      <w:r w:rsidR="00B43E25">
        <w:t>.</w:t>
      </w:r>
    </w:p>
    <w:p w14:paraId="1CE2E6AB" w14:textId="77777777" w:rsidR="00B009B5" w:rsidRPr="00E014BC" w:rsidRDefault="00B009B5" w:rsidP="00BB6102">
      <w:pPr>
        <w:pStyle w:val="Referencenew"/>
        <w:numPr>
          <w:ilvl w:val="0"/>
          <w:numId w:val="0"/>
        </w:numPr>
        <w:ind w:left="360"/>
      </w:pPr>
      <w:r w:rsidRPr="00E014BC">
        <w:rPr>
          <w:rFonts w:hint="cs"/>
          <w:cs/>
        </w:rPr>
        <w:t>วิทยานิพนธ์</w:t>
      </w:r>
    </w:p>
    <w:p w14:paraId="47B7F740" w14:textId="7E4E293A" w:rsidR="00B009B5" w:rsidRDefault="00B009B5" w:rsidP="00BB6102">
      <w:pPr>
        <w:pStyle w:val="Referencenew"/>
      </w:pPr>
      <w:r>
        <w:t>J. O. Williams, “Narrow-band analyzer,” Ph.D. dissertation, Dept. Elect. Eng., Harvard Univ., Cambridge, MA, USA, 1993.</w:t>
      </w:r>
    </w:p>
    <w:p w14:paraId="779536E0" w14:textId="77777777" w:rsidR="00B009B5" w:rsidRDefault="00B009B5" w:rsidP="00BB6102">
      <w:pPr>
        <w:pStyle w:val="Referencenew"/>
      </w:pPr>
      <w:r>
        <w:t>N. Kawasaki, “Parametric study of thermal and chemical nonequilibrium nozzle flow,” M.S. thesis, Dept. Electron. Eng., Osaka Univ., Osaka, Japan, 1993.</w:t>
      </w:r>
    </w:p>
    <w:p w14:paraId="32672D68" w14:textId="5BB47C8D" w:rsidR="00B009B5" w:rsidRDefault="00B009B5" w:rsidP="00BB6102">
      <w:pPr>
        <w:pStyle w:val="Referencenew"/>
      </w:pPr>
      <w:r>
        <w:t xml:space="preserve">D. Schwartz, “Development of a computationally efficient full human body finite element model,” </w:t>
      </w:r>
      <w:r>
        <w:t>M.S. thesis, Virginia Tech – Wake Forest Univ. School of Biomed. Eng. Sci., Winston-Salem, NC, USA, 2015. [Online]. Available: https://wakespace.lib.wfu.edu/bitstream/handle/10339/57119/Schwartz_wfu_0248M_10697.pdf</w:t>
      </w:r>
      <w:r w:rsidR="00B43E25">
        <w:t>.</w:t>
      </w:r>
    </w:p>
    <w:p w14:paraId="13408765" w14:textId="77777777" w:rsidR="00253D2F" w:rsidRPr="00E014BC" w:rsidRDefault="00253D2F" w:rsidP="00BB6102">
      <w:pPr>
        <w:pStyle w:val="Referencenew"/>
        <w:numPr>
          <w:ilvl w:val="0"/>
          <w:numId w:val="0"/>
        </w:numPr>
        <w:ind w:left="360"/>
      </w:pPr>
      <w:r w:rsidRPr="00E014BC">
        <w:rPr>
          <w:cs/>
        </w:rPr>
        <w:t>วารสาร</w:t>
      </w:r>
    </w:p>
    <w:p w14:paraId="2D96ED4F" w14:textId="2D9EEDE2" w:rsidR="00062E64" w:rsidRPr="00BE251E" w:rsidRDefault="00062E64" w:rsidP="00BB6102">
      <w:pPr>
        <w:pStyle w:val="Referencenew"/>
        <w:rPr>
          <w:b/>
          <w:bCs/>
        </w:rPr>
      </w:pPr>
      <w:r>
        <w:t>M. F. Elias,</w:t>
      </w:r>
      <w:r w:rsidR="000D0C75" w:rsidRPr="000D0C75">
        <w:t xml:space="preserve"> </w:t>
      </w:r>
      <w:r w:rsidR="000D0C75">
        <w:t>“The Relation of Drive to Finger-Withdrawal Conditioning,”</w:t>
      </w:r>
      <w:r w:rsidR="000D0C75" w:rsidRPr="00BE251E">
        <w:rPr>
          <w:b/>
          <w:bCs/>
        </w:rPr>
        <w:t xml:space="preserve"> </w:t>
      </w:r>
      <w:r w:rsidR="000D0C75" w:rsidRPr="00E014BC">
        <w:rPr>
          <w:i/>
        </w:rPr>
        <w:t>Journal of Experimental Psychology</w:t>
      </w:r>
      <w:r w:rsidR="000D0C75" w:rsidRPr="00B009B5">
        <w:t>,</w:t>
      </w:r>
      <w:r w:rsidR="000D0C75" w:rsidRPr="00E014BC">
        <w:t xml:space="preserve"> vol. 70,</w:t>
      </w:r>
      <w:r w:rsidR="00C34E79">
        <w:t xml:space="preserve"> </w:t>
      </w:r>
      <w:r w:rsidR="000D0C75" w:rsidRPr="00E014BC">
        <w:t>no. 2,</w:t>
      </w:r>
      <w:r w:rsidR="000D0C75" w:rsidRPr="00BE251E">
        <w:rPr>
          <w:b/>
          <w:bCs/>
        </w:rPr>
        <w:t xml:space="preserve"> </w:t>
      </w:r>
      <w:r w:rsidR="000D0C75">
        <w:t>p. 114, 1965.</w:t>
      </w:r>
    </w:p>
    <w:p w14:paraId="121AAB58" w14:textId="77777777" w:rsidR="000D0C75" w:rsidRPr="00E014BC" w:rsidRDefault="000D0C75" w:rsidP="00BB6102">
      <w:pPr>
        <w:pStyle w:val="Referencenew"/>
      </w:pPr>
      <w:r w:rsidRPr="00E014BC">
        <w:t xml:space="preserve">J. </w:t>
      </w:r>
      <w:proofErr w:type="spellStart"/>
      <w:r w:rsidRPr="00E014BC">
        <w:t>Attapangittya</w:t>
      </w:r>
      <w:proofErr w:type="spellEnd"/>
      <w:r w:rsidRPr="00E014BC">
        <w:t xml:space="preserve">, “Social studies in gibberish,” </w:t>
      </w:r>
      <w:r w:rsidRPr="00E014BC">
        <w:rPr>
          <w:i/>
          <w:iCs/>
        </w:rPr>
        <w:t>Quarterly Review of Doublespeak</w:t>
      </w:r>
      <w:r w:rsidRPr="00E014BC">
        <w:t>, vol. 20, no. 1, pp. 9-10, 2003.</w:t>
      </w:r>
    </w:p>
    <w:p w14:paraId="242C18ED" w14:textId="41C4D203" w:rsidR="000D0C75" w:rsidRDefault="000D0C75" w:rsidP="00BB6102">
      <w:pPr>
        <w:pStyle w:val="Referencenew"/>
      </w:pPr>
      <w:r w:rsidRPr="000D0C75">
        <w:t xml:space="preserve">J. Fallows, “Networking technology,” </w:t>
      </w:r>
      <w:r w:rsidRPr="00E014BC">
        <w:rPr>
          <w:i/>
          <w:iCs/>
        </w:rPr>
        <w:t>Atlantic Monthly</w:t>
      </w:r>
      <w:r w:rsidRPr="000D0C75">
        <w:t xml:space="preserve">, </w:t>
      </w:r>
      <w:r w:rsidR="009D7F41">
        <w:t xml:space="preserve">no. </w:t>
      </w:r>
      <w:r w:rsidRPr="000D0C75">
        <w:t>Jul., pp. 34-36, 2007.</w:t>
      </w:r>
    </w:p>
    <w:p w14:paraId="4AC4FA4A" w14:textId="4FB79683" w:rsidR="000D0C75" w:rsidRPr="000D0C75" w:rsidRDefault="000D0C75" w:rsidP="00BB6102">
      <w:pPr>
        <w:pStyle w:val="Referencenew"/>
      </w:pPr>
      <w:r w:rsidRPr="000D0C75">
        <w:t xml:space="preserve">B. Metcalfe, “The numbers show how slowly the Internet runs today,” </w:t>
      </w:r>
      <w:proofErr w:type="spellStart"/>
      <w:r w:rsidRPr="00E014BC">
        <w:rPr>
          <w:i/>
          <w:iCs/>
        </w:rPr>
        <w:t>Infoworld</w:t>
      </w:r>
      <w:proofErr w:type="spellEnd"/>
      <w:r w:rsidRPr="000D0C75">
        <w:t>,</w:t>
      </w:r>
      <w:r>
        <w:t xml:space="preserve"> </w:t>
      </w:r>
      <w:r w:rsidR="009D7F41">
        <w:t xml:space="preserve">vol. </w:t>
      </w:r>
      <w:r w:rsidRPr="000D0C75">
        <w:t xml:space="preserve">30 </w:t>
      </w:r>
      <w:r w:rsidR="009D7F41">
        <w:t xml:space="preserve">no. </w:t>
      </w:r>
      <w:r w:rsidRPr="000D0C75">
        <w:t>Sep., p. 34, 2006.</w:t>
      </w:r>
    </w:p>
    <w:p w14:paraId="58FA8E78" w14:textId="07E8C542" w:rsidR="00F2722D" w:rsidRPr="000D0C75" w:rsidRDefault="00F34153" w:rsidP="00BB6102">
      <w:pPr>
        <w:pStyle w:val="Referencenew"/>
      </w:pPr>
      <w:r w:rsidRPr="000D0C75">
        <w:t>E</w:t>
      </w:r>
      <w:r w:rsidR="00DB21BB" w:rsidRPr="00E014BC">
        <w:rPr>
          <w:cs/>
        </w:rPr>
        <w:t xml:space="preserve">. </w:t>
      </w:r>
      <w:proofErr w:type="spellStart"/>
      <w:r w:rsidRPr="000D0C75">
        <w:t>Aynoi</w:t>
      </w:r>
      <w:proofErr w:type="spellEnd"/>
      <w:r w:rsidRPr="000D0C75">
        <w:t>, N</w:t>
      </w:r>
      <w:r w:rsidRPr="00E014BC">
        <w:rPr>
          <w:cs/>
        </w:rPr>
        <w:t xml:space="preserve">. </w:t>
      </w:r>
      <w:proofErr w:type="spellStart"/>
      <w:r w:rsidRPr="000D0C75">
        <w:t>Nanthakusol</w:t>
      </w:r>
      <w:proofErr w:type="spellEnd"/>
      <w:r w:rsidRPr="000D0C75">
        <w:t>, R</w:t>
      </w:r>
      <w:r w:rsidRPr="00E014BC">
        <w:rPr>
          <w:cs/>
        </w:rPr>
        <w:t xml:space="preserve">. </w:t>
      </w:r>
      <w:proofErr w:type="spellStart"/>
      <w:r w:rsidRPr="000D0C75">
        <w:t>Jeenawong</w:t>
      </w:r>
      <w:proofErr w:type="spellEnd"/>
      <w:r w:rsidRPr="000D0C75">
        <w:t>, C</w:t>
      </w:r>
      <w:r w:rsidRPr="00E014BC">
        <w:rPr>
          <w:cs/>
        </w:rPr>
        <w:t xml:space="preserve">. </w:t>
      </w:r>
      <w:proofErr w:type="spellStart"/>
      <w:r w:rsidRPr="000D0C75">
        <w:t>Phongcharoenpanich</w:t>
      </w:r>
      <w:proofErr w:type="spellEnd"/>
      <w:r w:rsidR="00DB21BB" w:rsidRPr="000D0C75">
        <w:t xml:space="preserve"> and S</w:t>
      </w:r>
      <w:r w:rsidR="00DB21BB" w:rsidRPr="00E014BC">
        <w:rPr>
          <w:cs/>
        </w:rPr>
        <w:t xml:space="preserve">. </w:t>
      </w:r>
      <w:proofErr w:type="spellStart"/>
      <w:r w:rsidRPr="000D0C75">
        <w:t>Kawdungta</w:t>
      </w:r>
      <w:proofErr w:type="spellEnd"/>
      <w:r w:rsidR="00DB21BB" w:rsidRPr="000D0C75">
        <w:t>,</w:t>
      </w:r>
      <w:r w:rsidR="00DB21BB" w:rsidRPr="000D0C75">
        <w:rPr>
          <w:rFonts w:hint="cs"/>
          <w:cs/>
        </w:rPr>
        <w:t xml:space="preserve"> </w:t>
      </w:r>
      <w:r w:rsidR="00DB21BB" w:rsidRPr="000D0C75">
        <w:rPr>
          <w:cs/>
        </w:rPr>
        <w:t>“</w:t>
      </w:r>
      <w:r w:rsidRPr="000D0C75">
        <w:t>Vertical Beam Adjustable Antenna for Internet</w:t>
      </w:r>
      <w:r w:rsidR="00DB21BB" w:rsidRPr="000D0C75">
        <w:t xml:space="preserve"> of </w:t>
      </w:r>
      <w:r w:rsidRPr="000D0C75">
        <w:t>Things Applications</w:t>
      </w:r>
      <w:r w:rsidR="00DB21BB" w:rsidRPr="000D0C75">
        <w:t>,</w:t>
      </w:r>
      <w:r w:rsidR="00DB21BB" w:rsidRPr="00E014BC">
        <w:rPr>
          <w:cs/>
        </w:rPr>
        <w:t xml:space="preserve">” </w:t>
      </w:r>
      <w:r w:rsidR="00DB21BB" w:rsidRPr="00E014BC">
        <w:rPr>
          <w:i/>
        </w:rPr>
        <w:t>Ladkrabang</w:t>
      </w:r>
      <w:r w:rsidR="00DB21BB" w:rsidRPr="00E014BC">
        <w:rPr>
          <w:i/>
          <w:cs/>
        </w:rPr>
        <w:t xml:space="preserve"> </w:t>
      </w:r>
      <w:r w:rsidR="00DB21BB" w:rsidRPr="00E014BC">
        <w:rPr>
          <w:i/>
        </w:rPr>
        <w:t>Engineering Journal</w:t>
      </w:r>
      <w:r w:rsidR="00DB21BB" w:rsidRPr="000D0C75">
        <w:t>,</w:t>
      </w:r>
      <w:r w:rsidR="0045298C" w:rsidRPr="00E014BC">
        <w:rPr>
          <w:cs/>
        </w:rPr>
        <w:t xml:space="preserve"> </w:t>
      </w:r>
      <w:r w:rsidR="00C34E79">
        <w:t>v</w:t>
      </w:r>
      <w:r w:rsidR="00DB21BB" w:rsidRPr="000D0C75">
        <w:t>ol</w:t>
      </w:r>
      <w:r w:rsidR="00DB21BB" w:rsidRPr="00E014BC">
        <w:rPr>
          <w:cs/>
        </w:rPr>
        <w:t>.</w:t>
      </w:r>
      <w:r w:rsidR="009D7F41">
        <w:t xml:space="preserve"> </w:t>
      </w:r>
      <w:r w:rsidRPr="000D0C75">
        <w:rPr>
          <w:cs/>
        </w:rPr>
        <w:t>3</w:t>
      </w:r>
      <w:r w:rsidRPr="000D0C75">
        <w:rPr>
          <w:rFonts w:hint="cs"/>
          <w:cs/>
        </w:rPr>
        <w:t>8</w:t>
      </w:r>
      <w:r w:rsidR="00DB21BB" w:rsidRPr="000D0C75">
        <w:t xml:space="preserve">, </w:t>
      </w:r>
      <w:r w:rsidR="00C34E79">
        <w:t>n</w:t>
      </w:r>
      <w:r w:rsidR="00DB21BB" w:rsidRPr="000D0C75">
        <w:t>o</w:t>
      </w:r>
      <w:r w:rsidR="00DB21BB" w:rsidRPr="00E014BC">
        <w:rPr>
          <w:cs/>
        </w:rPr>
        <w:t>.</w:t>
      </w:r>
      <w:r w:rsidR="009D7F41">
        <w:t xml:space="preserve"> </w:t>
      </w:r>
      <w:r w:rsidRPr="000D0C75">
        <w:rPr>
          <w:rFonts w:hint="cs"/>
          <w:cs/>
        </w:rPr>
        <w:t>2</w:t>
      </w:r>
      <w:r w:rsidR="00F23A42" w:rsidRPr="000D0C75">
        <w:t>,</w:t>
      </w:r>
      <w:r w:rsidR="00F23A42" w:rsidRPr="00E014BC">
        <w:rPr>
          <w:cs/>
        </w:rPr>
        <w:t xml:space="preserve"> </w:t>
      </w:r>
      <w:r w:rsidR="00F23A42" w:rsidRPr="000D0C75">
        <w:t>pp</w:t>
      </w:r>
      <w:r w:rsidR="00F23A42" w:rsidRPr="00E014BC">
        <w:rPr>
          <w:cs/>
        </w:rPr>
        <w:t>.</w:t>
      </w:r>
      <w:r w:rsidR="00154294">
        <w:t xml:space="preserve"> </w:t>
      </w:r>
      <w:r w:rsidR="00F23A42" w:rsidRPr="000D0C75">
        <w:rPr>
          <w:cs/>
        </w:rPr>
        <w:t>7-12</w:t>
      </w:r>
      <w:r w:rsidRPr="000D0C75">
        <w:t>, 2021</w:t>
      </w:r>
      <w:r w:rsidR="00DB21BB" w:rsidRPr="000D0C75">
        <w:rPr>
          <w:cs/>
        </w:rPr>
        <w:t>.</w:t>
      </w:r>
    </w:p>
    <w:p w14:paraId="1F386F7B" w14:textId="77777777" w:rsidR="00253D2F" w:rsidRPr="00E014BC" w:rsidRDefault="00253D2F" w:rsidP="00E014BC">
      <w:pPr>
        <w:rPr>
          <w:b/>
          <w:bCs/>
          <w:u w:val="single"/>
        </w:rPr>
      </w:pPr>
      <w:r w:rsidRPr="00E014BC">
        <w:rPr>
          <w:b/>
          <w:bCs/>
          <w:u w:val="single"/>
          <w:cs/>
        </w:rPr>
        <w:t>สิทธิบัตร</w:t>
      </w:r>
    </w:p>
    <w:p w14:paraId="53198C03" w14:textId="7A78E98A" w:rsidR="00EB78FE" w:rsidRPr="00E014BC" w:rsidRDefault="00BF0C76" w:rsidP="00BB6102">
      <w:pPr>
        <w:pStyle w:val="Referencenew"/>
      </w:pPr>
      <w:r w:rsidRPr="00BF0C76">
        <w:t xml:space="preserve">K. Kimura and A. </w:t>
      </w:r>
      <w:proofErr w:type="spellStart"/>
      <w:r w:rsidRPr="00BF0C76">
        <w:t>Lipeles</w:t>
      </w:r>
      <w:proofErr w:type="spellEnd"/>
      <w:r w:rsidRPr="00BF0C76">
        <w:t xml:space="preserve">, “Fuzzy controller component,” U. S. Patent </w:t>
      </w:r>
      <w:r w:rsidRPr="00B009B5">
        <w:rPr>
          <w:cs/>
        </w:rPr>
        <w:t>14</w:t>
      </w:r>
      <w:r w:rsidRPr="00BF0C76">
        <w:t>,</w:t>
      </w:r>
      <w:r w:rsidRPr="00B009B5">
        <w:rPr>
          <w:cs/>
        </w:rPr>
        <w:t>860</w:t>
      </w:r>
      <w:r w:rsidRPr="00BF0C76">
        <w:t>,</w:t>
      </w:r>
      <w:r w:rsidRPr="00B009B5">
        <w:rPr>
          <w:cs/>
        </w:rPr>
        <w:t>040</w:t>
      </w:r>
      <w:r w:rsidRPr="00BF0C76">
        <w:t>, Dec.</w:t>
      </w:r>
      <w:r w:rsidR="009D7F41">
        <w:t xml:space="preserve"> 14</w:t>
      </w:r>
      <w:r w:rsidRPr="00BF0C76">
        <w:t xml:space="preserve">, </w:t>
      </w:r>
      <w:r w:rsidRPr="00B009B5">
        <w:rPr>
          <w:cs/>
        </w:rPr>
        <w:t>2006.</w:t>
      </w:r>
    </w:p>
    <w:p w14:paraId="2D810BCA" w14:textId="77777777" w:rsidR="00975EA0" w:rsidRPr="00E014BC" w:rsidRDefault="00975EA0">
      <w:pPr>
        <w:rPr>
          <w:b/>
          <w:bCs/>
          <w:u w:val="single"/>
        </w:rPr>
      </w:pPr>
      <w:r w:rsidRPr="00E014BC">
        <w:rPr>
          <w:b/>
          <w:bCs/>
          <w:u w:val="single"/>
          <w:cs/>
        </w:rPr>
        <w:t>เว็บไซต์</w:t>
      </w:r>
    </w:p>
    <w:p w14:paraId="14CD2241" w14:textId="393DA614" w:rsidR="00B009B5" w:rsidRDefault="00ED3D47" w:rsidP="00BB6102">
      <w:pPr>
        <w:pStyle w:val="Referencenew"/>
      </w:pPr>
      <w:r w:rsidRPr="00EB78FE">
        <w:t>J</w:t>
      </w:r>
      <w:r w:rsidRPr="00E014BC">
        <w:rPr>
          <w:cs/>
        </w:rPr>
        <w:t xml:space="preserve">. </w:t>
      </w:r>
      <w:r w:rsidRPr="00EB78FE">
        <w:t xml:space="preserve">Geralds, </w:t>
      </w:r>
      <w:r w:rsidRPr="00E014BC">
        <w:rPr>
          <w:cs/>
        </w:rPr>
        <w:t>“</w:t>
      </w:r>
      <w:r w:rsidRPr="00EB78FE">
        <w:t>Sega Ends Production of Dreamcast,</w:t>
      </w:r>
      <w:r w:rsidRPr="00E014BC">
        <w:rPr>
          <w:cs/>
        </w:rPr>
        <w:t xml:space="preserve">” </w:t>
      </w:r>
      <w:proofErr w:type="spellStart"/>
      <w:r w:rsidRPr="00EB78FE">
        <w:t>vnunet</w:t>
      </w:r>
      <w:proofErr w:type="spellEnd"/>
      <w:r w:rsidRPr="00E014BC">
        <w:rPr>
          <w:cs/>
        </w:rPr>
        <w:t>.</w:t>
      </w:r>
      <w:r w:rsidRPr="00EB78FE">
        <w:t>com, para</w:t>
      </w:r>
      <w:r w:rsidRPr="00E014BC">
        <w:rPr>
          <w:cs/>
        </w:rPr>
        <w:t xml:space="preserve">. </w:t>
      </w:r>
      <w:r w:rsidRPr="00EB78FE">
        <w:t xml:space="preserve">2, </w:t>
      </w:r>
      <w:r w:rsidR="00F23A42" w:rsidRPr="00EB78FE">
        <w:t>Jan</w:t>
      </w:r>
      <w:r w:rsidR="009D7F41">
        <w:t>.</w:t>
      </w:r>
      <w:r w:rsidRPr="00EB78FE">
        <w:t xml:space="preserve"> 2007</w:t>
      </w:r>
      <w:r w:rsidRPr="00E014BC">
        <w:rPr>
          <w:cs/>
        </w:rPr>
        <w:t>. [</w:t>
      </w:r>
      <w:r w:rsidRPr="00EB78FE">
        <w:t>Online</w:t>
      </w:r>
      <w:r w:rsidRPr="00E014BC">
        <w:rPr>
          <w:cs/>
        </w:rPr>
        <w:t xml:space="preserve">]. </w:t>
      </w:r>
      <w:r w:rsidRPr="00EB78FE">
        <w:t>Available</w:t>
      </w:r>
      <w:r w:rsidRPr="00E014BC">
        <w:rPr>
          <w:cs/>
        </w:rPr>
        <w:t xml:space="preserve">: </w:t>
      </w:r>
      <w:r w:rsidRPr="00EB78FE">
        <w:t>http</w:t>
      </w:r>
      <w:r w:rsidRPr="00E014BC">
        <w:rPr>
          <w:cs/>
        </w:rPr>
        <w:t>://</w:t>
      </w:r>
      <w:proofErr w:type="spellStart"/>
      <w:r w:rsidRPr="00EB78FE">
        <w:t>nli</w:t>
      </w:r>
      <w:proofErr w:type="spellEnd"/>
      <w:r w:rsidRPr="00E014BC">
        <w:rPr>
          <w:cs/>
        </w:rPr>
        <w:t>.</w:t>
      </w:r>
      <w:proofErr w:type="spellStart"/>
      <w:r w:rsidRPr="00EB78FE">
        <w:t>vnunet</w:t>
      </w:r>
      <w:proofErr w:type="spellEnd"/>
      <w:r w:rsidRPr="00E014BC">
        <w:rPr>
          <w:cs/>
        </w:rPr>
        <w:t>.</w:t>
      </w:r>
      <w:r w:rsidRPr="00EB78FE">
        <w:t>com</w:t>
      </w:r>
      <w:r w:rsidRPr="00E014BC">
        <w:rPr>
          <w:cs/>
        </w:rPr>
        <w:t>/</w:t>
      </w:r>
      <w:r w:rsidRPr="00EB78FE">
        <w:t>news</w:t>
      </w:r>
      <w:r w:rsidRPr="00E014BC">
        <w:rPr>
          <w:cs/>
        </w:rPr>
        <w:t>/</w:t>
      </w:r>
      <w:r w:rsidRPr="00EB78FE">
        <w:t>1116995</w:t>
      </w:r>
      <w:r w:rsidRPr="00E014BC">
        <w:rPr>
          <w:cs/>
        </w:rPr>
        <w:t>.</w:t>
      </w:r>
      <w:r w:rsidRPr="00EB78FE">
        <w:rPr>
          <w:rFonts w:hint="cs"/>
          <w:cs/>
        </w:rPr>
        <w:t xml:space="preserve"> </w:t>
      </w:r>
      <w:r w:rsidRPr="00E014BC">
        <w:rPr>
          <w:cs/>
        </w:rPr>
        <w:t>[</w:t>
      </w:r>
      <w:r w:rsidRPr="00EB78FE">
        <w:t>Accessed</w:t>
      </w:r>
      <w:r w:rsidR="00B43E25">
        <w:t>:</w:t>
      </w:r>
      <w:r w:rsidRPr="00EB78FE">
        <w:t xml:space="preserve"> Sep</w:t>
      </w:r>
      <w:r w:rsidRPr="00E014BC">
        <w:rPr>
          <w:cs/>
        </w:rPr>
        <w:t>.</w:t>
      </w:r>
      <w:r w:rsidR="00C34E79">
        <w:t xml:space="preserve"> </w:t>
      </w:r>
      <w:r w:rsidRPr="00EB78FE">
        <w:t>12, 2007</w:t>
      </w:r>
      <w:r w:rsidRPr="00E014BC">
        <w:rPr>
          <w:cs/>
        </w:rPr>
        <w:t>]</w:t>
      </w:r>
    </w:p>
    <w:p w14:paraId="68E4C19A" w14:textId="3636D83A" w:rsidR="00C07F30" w:rsidRPr="00EA4AD5" w:rsidRDefault="00B009B5" w:rsidP="00E326F2">
      <w:pPr>
        <w:pStyle w:val="Referencenew"/>
        <w:numPr>
          <w:ilvl w:val="0"/>
          <w:numId w:val="0"/>
        </w:numPr>
        <w:rPr>
          <w:cs/>
        </w:rPr>
      </w:pPr>
      <w:r>
        <w:t xml:space="preserve">J. Smith and J. Doe. “Obama inaugurated as President.” CNN.com. </w:t>
      </w:r>
      <w:r w:rsidRPr="000B5227">
        <w:rPr>
          <w:cs/>
        </w:rPr>
        <w:t>[</w:t>
      </w:r>
      <w:r w:rsidRPr="00EB78FE">
        <w:t>Online</w:t>
      </w:r>
      <w:r w:rsidRPr="000B5227">
        <w:rPr>
          <w:cs/>
        </w:rPr>
        <w:t xml:space="preserve">]. </w:t>
      </w:r>
      <w:r w:rsidRPr="00EB78FE">
        <w:t>Available</w:t>
      </w:r>
      <w:r w:rsidRPr="000B5227">
        <w:rPr>
          <w:cs/>
        </w:rPr>
        <w:t>:</w:t>
      </w:r>
      <w:r>
        <w:t xml:space="preserve"> http://www.cnn.com/POLITICS/01/21/obama_inaugurated/index.html</w:t>
      </w:r>
      <w:r w:rsidR="00B43E25">
        <w:t>.</w:t>
      </w:r>
      <w:r>
        <w:t xml:space="preserve"> [Accessed</w:t>
      </w:r>
      <w:r w:rsidR="00B43E25">
        <w:t>:</w:t>
      </w:r>
      <w:r>
        <w:t xml:space="preserve"> Feb. 1, 2009</w:t>
      </w:r>
      <w:r w:rsidR="0094148B">
        <w:t>]</w:t>
      </w:r>
    </w:p>
    <w:sectPr w:rsidR="00C07F30" w:rsidRPr="00EA4AD5" w:rsidSect="0094148B">
      <w:type w:val="continuous"/>
      <w:pgSz w:w="11906" w:h="16838" w:code="9"/>
      <w:pgMar w:top="1440" w:right="1440" w:bottom="1440" w:left="1440" w:header="720" w:footer="720" w:gutter="0"/>
      <w:cols w:num="2" w:space="397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9D491" w14:textId="77777777" w:rsidR="00D4123E" w:rsidRDefault="00D4123E" w:rsidP="003A0454">
      <w:r>
        <w:separator/>
      </w:r>
    </w:p>
  </w:endnote>
  <w:endnote w:type="continuationSeparator" w:id="0">
    <w:p w14:paraId="02D03510" w14:textId="77777777" w:rsidR="00D4123E" w:rsidRDefault="00D4123E" w:rsidP="003A0454">
      <w:r>
        <w:continuationSeparator/>
      </w:r>
    </w:p>
  </w:endnote>
  <w:endnote w:type="continuationNotice" w:id="1">
    <w:p w14:paraId="27517EA0" w14:textId="77777777" w:rsidR="00D4123E" w:rsidRDefault="00D412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9CFC" w14:textId="77777777" w:rsidR="0028439F" w:rsidRDefault="0028439F" w:rsidP="0028439F">
    <w:pPr>
      <w:pStyle w:val="Footer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AC4B" w14:textId="78EFE605" w:rsidR="00C23D68" w:rsidRDefault="00C23D68" w:rsidP="00C23D68">
    <w:pPr>
      <w:pStyle w:val="Footer"/>
      <w:pBdr>
        <w:top w:val="single" w:sz="8" w:space="1" w:color="auto"/>
      </w:pBdr>
      <w:tabs>
        <w:tab w:val="clear" w:pos="4680"/>
        <w:tab w:val="right" w:pos="9026"/>
      </w:tabs>
      <w:ind w:firstLine="0"/>
      <w:jc w:val="right"/>
    </w:pPr>
    <w:r>
      <w:t>DOI: 10.55003/ETH.XXXXXX</w:t>
    </w:r>
    <w:r>
      <w:tab/>
    </w:r>
    <w:r w:rsidRPr="006F08DE">
      <w:t xml:space="preserve">ISSN: </w:t>
    </w:r>
    <w:r>
      <w:t>2985</w:t>
    </w:r>
    <w:r w:rsidRPr="006F08DE">
      <w:t>-</w:t>
    </w:r>
    <w:r>
      <w:t>1688 (Online)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9106" w14:textId="77777777" w:rsidR="00D4123E" w:rsidRDefault="00D4123E" w:rsidP="003A0454">
      <w:r>
        <w:separator/>
      </w:r>
    </w:p>
  </w:footnote>
  <w:footnote w:type="continuationSeparator" w:id="0">
    <w:p w14:paraId="74794B7B" w14:textId="77777777" w:rsidR="00D4123E" w:rsidRDefault="00D4123E" w:rsidP="003A0454">
      <w:r>
        <w:continuationSeparator/>
      </w:r>
    </w:p>
  </w:footnote>
  <w:footnote w:type="continuationNotice" w:id="1">
    <w:p w14:paraId="11F94CB3" w14:textId="77777777" w:rsidR="00D4123E" w:rsidRDefault="00D412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06CE" w14:textId="3177B535" w:rsidR="007E7FD5" w:rsidRDefault="002308EA" w:rsidP="00165E26">
    <w:pPr>
      <w:pStyle w:val="Header"/>
      <w:pBdr>
        <w:bottom w:val="single" w:sz="12" w:space="1" w:color="auto"/>
      </w:pBdr>
      <w:tabs>
        <w:tab w:val="clear" w:pos="4680"/>
        <w:tab w:val="clear" w:pos="9360"/>
        <w:tab w:val="left" w:pos="284"/>
        <w:tab w:val="center" w:pos="4395"/>
        <w:tab w:val="right" w:pos="8931"/>
      </w:tabs>
      <w:ind w:firstLine="0"/>
      <w:jc w:val="left"/>
    </w:pPr>
    <w:r>
      <w:fldChar w:fldCharType="begin"/>
    </w:r>
    <w:r>
      <w:instrText xml:space="preserve"> PAGE   \</w:instrText>
    </w:r>
    <w:r>
      <w:rPr>
        <w:szCs w:val="28"/>
        <w:cs/>
      </w:rPr>
      <w:instrText xml:space="preserve">* </w:instrText>
    </w:r>
    <w:r>
      <w:instrText xml:space="preserve">MERGEFORMAT </w:instrText>
    </w:r>
    <w:r>
      <w:fldChar w:fldCharType="separate"/>
    </w:r>
    <w:r>
      <w:t>3</w:t>
    </w:r>
    <w:r>
      <w:rPr>
        <w:noProof/>
      </w:rPr>
      <w:fldChar w:fldCharType="end"/>
    </w:r>
    <w:r w:rsidR="00B84D87">
      <w:rPr>
        <w:noProof/>
      </w:rPr>
      <w:t xml:space="preserve"> of </w:t>
    </w:r>
    <w:r w:rsidR="0094148B">
      <w:fldChar w:fldCharType="begin"/>
    </w:r>
    <w:r w:rsidR="0094148B">
      <w:instrText xml:space="preserve"> NUMPAGES  \* Arabic  \* MERGEFORMAT </w:instrText>
    </w:r>
    <w:r w:rsidR="0094148B">
      <w:fldChar w:fldCharType="separate"/>
    </w:r>
    <w:r w:rsidR="00B84D87">
      <w:rPr>
        <w:noProof/>
      </w:rPr>
      <w:t>7</w:t>
    </w:r>
    <w:r w:rsidR="0094148B"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 w:rsidRPr="00794F4C">
      <w:rPr>
        <w:i/>
        <w:iCs/>
      </w:rPr>
      <w:t>Eng</w:t>
    </w:r>
    <w:r>
      <w:rPr>
        <w:i/>
        <w:iCs/>
      </w:rPr>
      <w:t>.</w:t>
    </w:r>
    <w:r w:rsidRPr="00794F4C">
      <w:rPr>
        <w:i/>
        <w:iCs/>
      </w:rPr>
      <w:t xml:space="preserve"> </w:t>
    </w:r>
    <w:r>
      <w:rPr>
        <w:i/>
        <w:iCs/>
      </w:rPr>
      <w:t>&amp;</w:t>
    </w:r>
    <w:r w:rsidRPr="00794F4C">
      <w:rPr>
        <w:i/>
        <w:iCs/>
      </w:rPr>
      <w:t xml:space="preserve"> Tech</w:t>
    </w:r>
    <w:r>
      <w:rPr>
        <w:i/>
        <w:iCs/>
      </w:rPr>
      <w:t>nol.</w:t>
    </w:r>
    <w:r w:rsidRPr="00794F4C">
      <w:rPr>
        <w:i/>
        <w:iCs/>
      </w:rPr>
      <w:t xml:space="preserve"> </w:t>
    </w:r>
    <w:proofErr w:type="spellStart"/>
    <w:r w:rsidRPr="00794F4C">
      <w:rPr>
        <w:i/>
        <w:iCs/>
      </w:rPr>
      <w:t>Horiz</w:t>
    </w:r>
    <w:proofErr w:type="spellEnd"/>
    <w:r>
      <w:rPr>
        <w:i/>
        <w:iCs/>
      </w:rPr>
      <w:t>.</w:t>
    </w:r>
    <w:r>
      <w:t xml:space="preserve">, vol. </w:t>
    </w:r>
    <w:r w:rsidR="00C23D68">
      <w:t>xx</w:t>
    </w:r>
    <w:r>
      <w:t xml:space="preserve">, no. </w:t>
    </w:r>
    <w:r w:rsidR="00C23D68">
      <w:t>x</w:t>
    </w:r>
    <w:r>
      <w:t xml:space="preserve">, </w:t>
    </w:r>
    <w:proofErr w:type="spellStart"/>
    <w:r w:rsidR="00C23D68">
      <w:t>xxxx</w:t>
    </w:r>
    <w:proofErr w:type="spellEnd"/>
    <w:r>
      <w:t xml:space="preserve">, Art. no. </w:t>
    </w:r>
    <w:proofErr w:type="spellStart"/>
    <w:r w:rsidR="00C23D68">
      <w:t>xxxxxx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5CD9" w14:textId="584AC35F" w:rsidR="005F6727" w:rsidRPr="002308EA" w:rsidRDefault="002308EA" w:rsidP="00B84D87">
    <w:pPr>
      <w:pStyle w:val="Header"/>
      <w:pBdr>
        <w:bottom w:val="single" w:sz="12" w:space="1" w:color="auto"/>
      </w:pBdr>
      <w:tabs>
        <w:tab w:val="clear" w:pos="9360"/>
        <w:tab w:val="right" w:pos="9026"/>
      </w:tabs>
      <w:ind w:firstLine="0"/>
      <w:jc w:val="right"/>
    </w:pPr>
    <w:r w:rsidRPr="00794F4C">
      <w:rPr>
        <w:i/>
        <w:iCs/>
      </w:rPr>
      <w:t>Eng</w:t>
    </w:r>
    <w:r>
      <w:rPr>
        <w:i/>
        <w:iCs/>
      </w:rPr>
      <w:t>.</w:t>
    </w:r>
    <w:r w:rsidRPr="00794F4C">
      <w:rPr>
        <w:i/>
        <w:iCs/>
      </w:rPr>
      <w:t xml:space="preserve"> </w:t>
    </w:r>
    <w:r>
      <w:rPr>
        <w:i/>
        <w:iCs/>
      </w:rPr>
      <w:t>&amp;</w:t>
    </w:r>
    <w:r w:rsidRPr="00794F4C">
      <w:rPr>
        <w:i/>
        <w:iCs/>
      </w:rPr>
      <w:t xml:space="preserve"> Tech</w:t>
    </w:r>
    <w:r>
      <w:rPr>
        <w:i/>
        <w:iCs/>
      </w:rPr>
      <w:t>nol.</w:t>
    </w:r>
    <w:r w:rsidRPr="00794F4C">
      <w:rPr>
        <w:i/>
        <w:iCs/>
      </w:rPr>
      <w:t xml:space="preserve"> </w:t>
    </w:r>
    <w:proofErr w:type="spellStart"/>
    <w:r w:rsidRPr="00794F4C">
      <w:rPr>
        <w:i/>
        <w:iCs/>
      </w:rPr>
      <w:t>Horiz</w:t>
    </w:r>
    <w:proofErr w:type="spellEnd"/>
    <w:r>
      <w:rPr>
        <w:i/>
        <w:iCs/>
      </w:rPr>
      <w:t>.</w:t>
    </w:r>
    <w:r>
      <w:t xml:space="preserve">, vol. </w:t>
    </w:r>
    <w:r w:rsidR="00C23D68">
      <w:t>xx</w:t>
    </w:r>
    <w:r>
      <w:t xml:space="preserve">, no. </w:t>
    </w:r>
    <w:r w:rsidR="00C23D68">
      <w:t>x</w:t>
    </w:r>
    <w:r>
      <w:t xml:space="preserve">, </w:t>
    </w:r>
    <w:proofErr w:type="spellStart"/>
    <w:r w:rsidR="00C23D68">
      <w:t>xxxx</w:t>
    </w:r>
    <w:proofErr w:type="spellEnd"/>
    <w:r>
      <w:t xml:space="preserve">, Art. no. </w:t>
    </w:r>
    <w:proofErr w:type="spellStart"/>
    <w:r w:rsidR="00C23D68">
      <w:t>xxxxxx</w:t>
    </w:r>
    <w:proofErr w:type="spellEnd"/>
    <w:r>
      <w:tab/>
    </w:r>
    <w:r>
      <w:tab/>
    </w:r>
    <w:r w:rsidR="00B84D87">
      <w:fldChar w:fldCharType="begin"/>
    </w:r>
    <w:r w:rsidR="00B84D87">
      <w:instrText xml:space="preserve"> PAGE   \</w:instrText>
    </w:r>
    <w:r w:rsidR="00B84D87">
      <w:rPr>
        <w:szCs w:val="28"/>
        <w:cs/>
      </w:rPr>
      <w:instrText xml:space="preserve">* </w:instrText>
    </w:r>
    <w:r w:rsidR="00B84D87">
      <w:instrText xml:space="preserve">MERGEFORMAT </w:instrText>
    </w:r>
    <w:r w:rsidR="00B84D87">
      <w:fldChar w:fldCharType="separate"/>
    </w:r>
    <w:r w:rsidR="00B84D87">
      <w:t>2</w:t>
    </w:r>
    <w:r w:rsidR="00B84D87">
      <w:rPr>
        <w:noProof/>
      </w:rPr>
      <w:fldChar w:fldCharType="end"/>
    </w:r>
    <w:r w:rsidR="00B84D87">
      <w:rPr>
        <w:noProof/>
      </w:rPr>
      <w:t xml:space="preserve"> of </w:t>
    </w:r>
    <w:r w:rsidR="0094148B">
      <w:fldChar w:fldCharType="begin"/>
    </w:r>
    <w:r w:rsidR="0094148B">
      <w:instrText xml:space="preserve"> NUMPAGES  \* Arabic  \* MERGEFORMAT </w:instrText>
    </w:r>
    <w:r w:rsidR="0094148B">
      <w:fldChar w:fldCharType="separate"/>
    </w:r>
    <w:r w:rsidR="00B84D87">
      <w:t>7</w:t>
    </w:r>
    <w:r w:rsidR="0094148B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E72D" w14:textId="01859160" w:rsidR="007E7FD5" w:rsidRDefault="007E7FD5" w:rsidP="002308EA">
    <w:pPr>
      <w:pStyle w:val="Header"/>
      <w:pBdr>
        <w:bottom w:val="single" w:sz="12" w:space="1" w:color="auto"/>
      </w:pBdr>
      <w:tabs>
        <w:tab w:val="clear" w:pos="9360"/>
        <w:tab w:val="right" w:pos="8931"/>
      </w:tabs>
      <w:ind w:firstLine="0"/>
      <w:jc w:val="left"/>
    </w:pPr>
    <w:r w:rsidRPr="00794F4C">
      <w:rPr>
        <w:i/>
        <w:iCs/>
      </w:rPr>
      <w:t>Eng</w:t>
    </w:r>
    <w:r>
      <w:rPr>
        <w:i/>
        <w:iCs/>
      </w:rPr>
      <w:t>.</w:t>
    </w:r>
    <w:r w:rsidRPr="00794F4C">
      <w:rPr>
        <w:i/>
        <w:iCs/>
      </w:rPr>
      <w:t xml:space="preserve"> </w:t>
    </w:r>
    <w:r>
      <w:rPr>
        <w:i/>
        <w:iCs/>
      </w:rPr>
      <w:t>&amp;</w:t>
    </w:r>
    <w:r w:rsidRPr="00794F4C">
      <w:rPr>
        <w:i/>
        <w:iCs/>
      </w:rPr>
      <w:t xml:space="preserve"> Tech</w:t>
    </w:r>
    <w:r>
      <w:rPr>
        <w:i/>
        <w:iCs/>
      </w:rPr>
      <w:t>nol.</w:t>
    </w:r>
    <w:r w:rsidRPr="00794F4C">
      <w:rPr>
        <w:i/>
        <w:iCs/>
      </w:rPr>
      <w:t xml:space="preserve"> </w:t>
    </w:r>
    <w:proofErr w:type="spellStart"/>
    <w:r w:rsidRPr="00794F4C">
      <w:rPr>
        <w:i/>
        <w:iCs/>
      </w:rPr>
      <w:t>Horiz</w:t>
    </w:r>
    <w:proofErr w:type="spellEnd"/>
    <w:r>
      <w:rPr>
        <w:i/>
        <w:iCs/>
      </w:rPr>
      <w:t>.</w:t>
    </w:r>
    <w:r>
      <w:t xml:space="preserve">, vol. </w:t>
    </w:r>
    <w:r w:rsidR="00C23D68">
      <w:t>xx</w:t>
    </w:r>
    <w:r>
      <w:t xml:space="preserve">, no. </w:t>
    </w:r>
    <w:r w:rsidR="00C23D68">
      <w:t>x</w:t>
    </w:r>
    <w:r>
      <w:t xml:space="preserve">, </w:t>
    </w:r>
    <w:proofErr w:type="spellStart"/>
    <w:r w:rsidR="00C23D68">
      <w:t>xxxx</w:t>
    </w:r>
    <w:proofErr w:type="spellEnd"/>
    <w:r>
      <w:t xml:space="preserve">, Art. no. </w:t>
    </w:r>
    <w:proofErr w:type="spellStart"/>
    <w:r w:rsidR="00C23D68">
      <w:t>xxxxxx</w:t>
    </w:r>
    <w:proofErr w:type="spellEnd"/>
    <w:r>
      <w:tab/>
    </w:r>
    <w:r>
      <w:tab/>
      <w:t>Research article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E08"/>
    <w:multiLevelType w:val="hybridMultilevel"/>
    <w:tmpl w:val="A894A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6F00"/>
    <w:multiLevelType w:val="hybridMultilevel"/>
    <w:tmpl w:val="F7E8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4A1"/>
    <w:multiLevelType w:val="hybridMultilevel"/>
    <w:tmpl w:val="647A181A"/>
    <w:lvl w:ilvl="0" w:tplc="065E9C2E">
      <w:start w:val="1"/>
      <w:numFmt w:val="decimal"/>
      <w:lvlText w:val="[%1]"/>
      <w:lvlJc w:val="left"/>
      <w:pPr>
        <w:ind w:left="360" w:hanging="360"/>
      </w:pPr>
      <w:rPr>
        <w:rFonts w:cs="TH SarabunPSK"/>
        <w:bCs w:val="0"/>
        <w:iCs w:val="0"/>
        <w:color w:val="auto"/>
        <w:spacing w:val="-2"/>
        <w:w w:val="100"/>
        <w:position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B3758"/>
    <w:multiLevelType w:val="hybridMultilevel"/>
    <w:tmpl w:val="3FA276BE"/>
    <w:lvl w:ilvl="0" w:tplc="D15AEA90">
      <w:start w:val="1"/>
      <w:numFmt w:val="bullet"/>
      <w:pStyle w:val="ListParagraph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825531"/>
    <w:multiLevelType w:val="hybridMultilevel"/>
    <w:tmpl w:val="6ADAB2A2"/>
    <w:lvl w:ilvl="0" w:tplc="714856C6">
      <w:start w:val="1"/>
      <w:numFmt w:val="decimal"/>
      <w:lvlText w:val="[%1]"/>
      <w:lvlJc w:val="left"/>
      <w:pPr>
        <w:ind w:left="360" w:hanging="360"/>
      </w:pPr>
      <w:rPr>
        <w:rFonts w:cs="TH SarabunPSK"/>
        <w:bCs w:val="0"/>
        <w:iCs w:val="0"/>
        <w:color w:val="auto"/>
        <w:spacing w:val="-2"/>
        <w:w w:val="100"/>
        <w:position w:val="0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C667D"/>
    <w:multiLevelType w:val="hybridMultilevel"/>
    <w:tmpl w:val="2DC68E84"/>
    <w:lvl w:ilvl="0" w:tplc="040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6" w15:restartNumberingAfterBreak="0">
    <w:nsid w:val="4D655751"/>
    <w:multiLevelType w:val="multilevel"/>
    <w:tmpl w:val="8A00C1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3BE59B5"/>
    <w:multiLevelType w:val="hybridMultilevel"/>
    <w:tmpl w:val="A3A2FC08"/>
    <w:lvl w:ilvl="0" w:tplc="528E7F5A">
      <w:start w:val="1"/>
      <w:numFmt w:val="decimal"/>
      <w:pStyle w:val="Referencenew"/>
      <w:lvlText w:val="[%1]"/>
      <w:lvlJc w:val="left"/>
      <w:pPr>
        <w:ind w:left="360" w:hanging="360"/>
      </w:pPr>
      <w:rPr>
        <w:rFonts w:cs="TH SarabunPSK" w:hint="default"/>
        <w:b w:val="0"/>
        <w:bCs/>
        <w:iCs w:val="0"/>
        <w:color w:val="auto"/>
        <w:spacing w:val="-2"/>
        <w:w w:val="100"/>
        <w:position w:val="0"/>
        <w:szCs w:val="24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556BF"/>
    <w:multiLevelType w:val="multilevel"/>
    <w:tmpl w:val="B67C5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rPr>
        <w:rFonts w:hint="default"/>
        <w:color w:val="2F5496"/>
      </w:rPr>
    </w:lvl>
    <w:lvl w:ilvl="2">
      <w:start w:val="1"/>
      <w:numFmt w:val="decimal"/>
      <w:isLgl/>
      <w:lvlText w:val="%1.%2.%3."/>
      <w:lvlJc w:val="left"/>
      <w:rPr>
        <w:rFonts w:hint="default"/>
        <w:color w:val="2F5496"/>
      </w:rPr>
    </w:lvl>
    <w:lvl w:ilvl="3">
      <w:start w:val="1"/>
      <w:numFmt w:val="decimal"/>
      <w:isLgl/>
      <w:lvlText w:val="%1.%2.%3.%4."/>
      <w:lvlJc w:val="left"/>
      <w:rPr>
        <w:rFonts w:hint="default"/>
        <w:color w:val="2F5496"/>
      </w:rPr>
    </w:lvl>
    <w:lvl w:ilvl="4">
      <w:start w:val="1"/>
      <w:numFmt w:val="decimal"/>
      <w:isLgl/>
      <w:lvlText w:val="%1.%2.%3.%4.%5."/>
      <w:lvlJc w:val="left"/>
      <w:rPr>
        <w:rFonts w:hint="default"/>
        <w:color w:val="2F5496"/>
      </w:rPr>
    </w:lvl>
    <w:lvl w:ilvl="5">
      <w:start w:val="1"/>
      <w:numFmt w:val="decimal"/>
      <w:isLgl/>
      <w:lvlText w:val="%1.%2.%3.%4.%5.%6."/>
      <w:lvlJc w:val="left"/>
      <w:rPr>
        <w:rFonts w:hint="default"/>
        <w:color w:val="2F5496"/>
      </w:rPr>
    </w:lvl>
    <w:lvl w:ilvl="6">
      <w:start w:val="1"/>
      <w:numFmt w:val="decimal"/>
      <w:isLgl/>
      <w:lvlText w:val="%1.%2.%3.%4.%5.%6.%7."/>
      <w:lvlJc w:val="left"/>
      <w:rPr>
        <w:rFonts w:hint="default"/>
        <w:color w:val="2F5496"/>
      </w:rPr>
    </w:lvl>
    <w:lvl w:ilvl="7">
      <w:start w:val="1"/>
      <w:numFmt w:val="decimal"/>
      <w:isLgl/>
      <w:lvlText w:val="%1.%2.%3.%4.%5.%6.%7.%8."/>
      <w:lvlJc w:val="left"/>
      <w:rPr>
        <w:rFonts w:hint="default"/>
        <w:color w:val="2F5496"/>
      </w:rPr>
    </w:lvl>
    <w:lvl w:ilvl="8">
      <w:start w:val="1"/>
      <w:numFmt w:val="decimal"/>
      <w:isLgl/>
      <w:lvlText w:val="%1.%2.%3.%4.%5.%6.%7.%8.%9."/>
      <w:lvlJc w:val="left"/>
      <w:rPr>
        <w:rFonts w:hint="default"/>
        <w:color w:val="2F5496"/>
      </w:rPr>
    </w:lvl>
  </w:abstractNum>
  <w:num w:numId="1" w16cid:durableId="2102797847">
    <w:abstractNumId w:val="0"/>
  </w:num>
  <w:num w:numId="2" w16cid:durableId="512384507">
    <w:abstractNumId w:val="1"/>
  </w:num>
  <w:num w:numId="3" w16cid:durableId="1199931259">
    <w:abstractNumId w:val="8"/>
  </w:num>
  <w:num w:numId="4" w16cid:durableId="756824057">
    <w:abstractNumId w:val="6"/>
  </w:num>
  <w:num w:numId="5" w16cid:durableId="668018271">
    <w:abstractNumId w:val="6"/>
  </w:num>
  <w:num w:numId="6" w16cid:durableId="408429827">
    <w:abstractNumId w:val="6"/>
  </w:num>
  <w:num w:numId="7" w16cid:durableId="1058237874">
    <w:abstractNumId w:val="6"/>
  </w:num>
  <w:num w:numId="8" w16cid:durableId="1615557988">
    <w:abstractNumId w:val="6"/>
  </w:num>
  <w:num w:numId="9" w16cid:durableId="2090808872">
    <w:abstractNumId w:val="6"/>
  </w:num>
  <w:num w:numId="10" w16cid:durableId="1989750785">
    <w:abstractNumId w:val="6"/>
  </w:num>
  <w:num w:numId="11" w16cid:durableId="1370179045">
    <w:abstractNumId w:val="4"/>
  </w:num>
  <w:num w:numId="12" w16cid:durableId="1384480338">
    <w:abstractNumId w:val="6"/>
  </w:num>
  <w:num w:numId="13" w16cid:durableId="114492996">
    <w:abstractNumId w:val="5"/>
  </w:num>
  <w:num w:numId="14" w16cid:durableId="415900089">
    <w:abstractNumId w:val="3"/>
  </w:num>
  <w:num w:numId="15" w16cid:durableId="718044991">
    <w:abstractNumId w:val="6"/>
  </w:num>
  <w:num w:numId="16" w16cid:durableId="2143646370">
    <w:abstractNumId w:val="6"/>
  </w:num>
  <w:num w:numId="17" w16cid:durableId="935478827">
    <w:abstractNumId w:val="6"/>
  </w:num>
  <w:num w:numId="18" w16cid:durableId="2075278828">
    <w:abstractNumId w:val="6"/>
  </w:num>
  <w:num w:numId="19" w16cid:durableId="1551068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1715464">
    <w:abstractNumId w:val="4"/>
  </w:num>
  <w:num w:numId="21" w16cid:durableId="55129804">
    <w:abstractNumId w:val="2"/>
  </w:num>
  <w:num w:numId="22" w16cid:durableId="1873105311">
    <w:abstractNumId w:val="7"/>
  </w:num>
  <w:num w:numId="23" w16cid:durableId="809788302">
    <w:abstractNumId w:val="7"/>
    <w:lvlOverride w:ilvl="0">
      <w:startOverride w:val="1"/>
    </w:lvlOverride>
  </w:num>
  <w:num w:numId="24" w16cid:durableId="908803510">
    <w:abstractNumId w:val="7"/>
    <w:lvlOverride w:ilvl="0">
      <w:startOverride w:val="1"/>
    </w:lvlOverride>
  </w:num>
  <w:num w:numId="25" w16cid:durableId="1372342041">
    <w:abstractNumId w:val="7"/>
    <w:lvlOverride w:ilvl="0">
      <w:startOverride w:val="1"/>
    </w:lvlOverride>
  </w:num>
  <w:num w:numId="26" w16cid:durableId="1839273711">
    <w:abstractNumId w:val="7"/>
    <w:lvlOverride w:ilvl="0">
      <w:startOverride w:val="1"/>
    </w:lvlOverride>
  </w:num>
  <w:num w:numId="27" w16cid:durableId="1329138794">
    <w:abstractNumId w:val="7"/>
    <w:lvlOverride w:ilvl="0">
      <w:startOverride w:val="1"/>
    </w:lvlOverride>
  </w:num>
  <w:num w:numId="28" w16cid:durableId="1940064311">
    <w:abstractNumId w:val="7"/>
  </w:num>
  <w:num w:numId="29" w16cid:durableId="160050574">
    <w:abstractNumId w:val="7"/>
    <w:lvlOverride w:ilvl="0">
      <w:startOverride w:val="1"/>
    </w:lvlOverride>
  </w:num>
  <w:num w:numId="30" w16cid:durableId="425152488">
    <w:abstractNumId w:val="7"/>
    <w:lvlOverride w:ilvl="0">
      <w:startOverride w:val="1"/>
    </w:lvlOverride>
  </w:num>
  <w:num w:numId="31" w16cid:durableId="1044478120">
    <w:abstractNumId w:val="7"/>
    <w:lvlOverride w:ilvl="0">
      <w:startOverride w:val="1"/>
    </w:lvlOverride>
  </w:num>
  <w:num w:numId="32" w16cid:durableId="474182349">
    <w:abstractNumId w:val="7"/>
    <w:lvlOverride w:ilvl="0">
      <w:startOverride w:val="1"/>
    </w:lvlOverride>
  </w:num>
  <w:num w:numId="33" w16cid:durableId="419259297">
    <w:abstractNumId w:val="7"/>
  </w:num>
  <w:num w:numId="34" w16cid:durableId="2012637412">
    <w:abstractNumId w:val="7"/>
  </w:num>
  <w:num w:numId="35" w16cid:durableId="1350647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proofState w:spelling="clean" w:grammar="clean"/>
  <w:doNotTrackMoves/>
  <w:defaultTabStop w:val="720"/>
  <w:evenAndOddHeaders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3NjYwMjQyNDAzMTNS0lEKTi0uzszPAykwtKwFANRBTUYtAAAA"/>
  </w:docVars>
  <w:rsids>
    <w:rsidRoot w:val="004D2FEE"/>
    <w:rsid w:val="000107C4"/>
    <w:rsid w:val="000116F8"/>
    <w:rsid w:val="000374A9"/>
    <w:rsid w:val="0004327E"/>
    <w:rsid w:val="00062E64"/>
    <w:rsid w:val="00063960"/>
    <w:rsid w:val="00084CBD"/>
    <w:rsid w:val="000B0BDC"/>
    <w:rsid w:val="000B38DA"/>
    <w:rsid w:val="000D0C75"/>
    <w:rsid w:val="000D7285"/>
    <w:rsid w:val="000E0A8A"/>
    <w:rsid w:val="000F21D0"/>
    <w:rsid w:val="000F4875"/>
    <w:rsid w:val="00106F92"/>
    <w:rsid w:val="00120BBA"/>
    <w:rsid w:val="00126CD8"/>
    <w:rsid w:val="00154294"/>
    <w:rsid w:val="0015772F"/>
    <w:rsid w:val="00161E68"/>
    <w:rsid w:val="00165E26"/>
    <w:rsid w:val="001760AC"/>
    <w:rsid w:val="0019247B"/>
    <w:rsid w:val="00227B98"/>
    <w:rsid w:val="002308EA"/>
    <w:rsid w:val="00243631"/>
    <w:rsid w:val="002462AB"/>
    <w:rsid w:val="002535FC"/>
    <w:rsid w:val="00253D2F"/>
    <w:rsid w:val="00281696"/>
    <w:rsid w:val="00283CB7"/>
    <w:rsid w:val="00283EF1"/>
    <w:rsid w:val="00283F3D"/>
    <w:rsid w:val="0028439F"/>
    <w:rsid w:val="002A13DE"/>
    <w:rsid w:val="002C08DB"/>
    <w:rsid w:val="002D45C8"/>
    <w:rsid w:val="003041BE"/>
    <w:rsid w:val="00323066"/>
    <w:rsid w:val="00326531"/>
    <w:rsid w:val="0032766F"/>
    <w:rsid w:val="00337DF4"/>
    <w:rsid w:val="0036110E"/>
    <w:rsid w:val="0036277A"/>
    <w:rsid w:val="0037552C"/>
    <w:rsid w:val="0037740A"/>
    <w:rsid w:val="00390932"/>
    <w:rsid w:val="003A0454"/>
    <w:rsid w:val="003A3639"/>
    <w:rsid w:val="003A374D"/>
    <w:rsid w:val="003A64AA"/>
    <w:rsid w:val="003B2DAA"/>
    <w:rsid w:val="003B300F"/>
    <w:rsid w:val="003B4DF7"/>
    <w:rsid w:val="003D29B0"/>
    <w:rsid w:val="003D5A40"/>
    <w:rsid w:val="003D604D"/>
    <w:rsid w:val="003F04B6"/>
    <w:rsid w:val="003F39FD"/>
    <w:rsid w:val="003F541B"/>
    <w:rsid w:val="003F5FC7"/>
    <w:rsid w:val="00405C3E"/>
    <w:rsid w:val="00407768"/>
    <w:rsid w:val="00451A72"/>
    <w:rsid w:val="0045298C"/>
    <w:rsid w:val="00457E5E"/>
    <w:rsid w:val="00463457"/>
    <w:rsid w:val="004642D9"/>
    <w:rsid w:val="00464F51"/>
    <w:rsid w:val="00477107"/>
    <w:rsid w:val="004D2FEE"/>
    <w:rsid w:val="004E6A7B"/>
    <w:rsid w:val="00502F20"/>
    <w:rsid w:val="00551170"/>
    <w:rsid w:val="00577D10"/>
    <w:rsid w:val="005B1A0F"/>
    <w:rsid w:val="005C39FE"/>
    <w:rsid w:val="005D4D32"/>
    <w:rsid w:val="005E10E5"/>
    <w:rsid w:val="005E7F1F"/>
    <w:rsid w:val="005F4E72"/>
    <w:rsid w:val="005F6727"/>
    <w:rsid w:val="005F72FC"/>
    <w:rsid w:val="00600097"/>
    <w:rsid w:val="00600A3E"/>
    <w:rsid w:val="00620D8C"/>
    <w:rsid w:val="00624133"/>
    <w:rsid w:val="0062739A"/>
    <w:rsid w:val="006532BE"/>
    <w:rsid w:val="00665FAA"/>
    <w:rsid w:val="0067486B"/>
    <w:rsid w:val="00680A7E"/>
    <w:rsid w:val="00683462"/>
    <w:rsid w:val="00692691"/>
    <w:rsid w:val="00696111"/>
    <w:rsid w:val="006C0591"/>
    <w:rsid w:val="006D5606"/>
    <w:rsid w:val="006F6176"/>
    <w:rsid w:val="006F7E7F"/>
    <w:rsid w:val="00703DC7"/>
    <w:rsid w:val="0070522E"/>
    <w:rsid w:val="00717663"/>
    <w:rsid w:val="00727EA4"/>
    <w:rsid w:val="0075245A"/>
    <w:rsid w:val="0075751A"/>
    <w:rsid w:val="007836B1"/>
    <w:rsid w:val="00794F4C"/>
    <w:rsid w:val="007A6C25"/>
    <w:rsid w:val="007B0962"/>
    <w:rsid w:val="007E5331"/>
    <w:rsid w:val="007E7FD5"/>
    <w:rsid w:val="008052BA"/>
    <w:rsid w:val="00807695"/>
    <w:rsid w:val="008177BA"/>
    <w:rsid w:val="00831CB9"/>
    <w:rsid w:val="00833818"/>
    <w:rsid w:val="00847D6A"/>
    <w:rsid w:val="00860899"/>
    <w:rsid w:val="008675B2"/>
    <w:rsid w:val="008A79B3"/>
    <w:rsid w:val="008C5D86"/>
    <w:rsid w:val="008D2D49"/>
    <w:rsid w:val="008E363D"/>
    <w:rsid w:val="008E77D0"/>
    <w:rsid w:val="008F10F6"/>
    <w:rsid w:val="009010BA"/>
    <w:rsid w:val="00921979"/>
    <w:rsid w:val="00937ACC"/>
    <w:rsid w:val="0094148B"/>
    <w:rsid w:val="00942305"/>
    <w:rsid w:val="00951A7B"/>
    <w:rsid w:val="009557AA"/>
    <w:rsid w:val="00972D89"/>
    <w:rsid w:val="00975EA0"/>
    <w:rsid w:val="009853DC"/>
    <w:rsid w:val="009C6729"/>
    <w:rsid w:val="009C7C41"/>
    <w:rsid w:val="009D7F41"/>
    <w:rsid w:val="00A046D8"/>
    <w:rsid w:val="00A3409F"/>
    <w:rsid w:val="00A37175"/>
    <w:rsid w:val="00A458EE"/>
    <w:rsid w:val="00A45B75"/>
    <w:rsid w:val="00A50AD8"/>
    <w:rsid w:val="00A55968"/>
    <w:rsid w:val="00AA09F9"/>
    <w:rsid w:val="00AD2AD5"/>
    <w:rsid w:val="00AD43F6"/>
    <w:rsid w:val="00AE3719"/>
    <w:rsid w:val="00AF3570"/>
    <w:rsid w:val="00B009B5"/>
    <w:rsid w:val="00B13F61"/>
    <w:rsid w:val="00B1671D"/>
    <w:rsid w:val="00B354EE"/>
    <w:rsid w:val="00B37530"/>
    <w:rsid w:val="00B41F39"/>
    <w:rsid w:val="00B43E25"/>
    <w:rsid w:val="00B66129"/>
    <w:rsid w:val="00B84D87"/>
    <w:rsid w:val="00B919E5"/>
    <w:rsid w:val="00B972C1"/>
    <w:rsid w:val="00BB350A"/>
    <w:rsid w:val="00BB6102"/>
    <w:rsid w:val="00BB6554"/>
    <w:rsid w:val="00BB7ED4"/>
    <w:rsid w:val="00BC6F9C"/>
    <w:rsid w:val="00BE15C1"/>
    <w:rsid w:val="00BE251E"/>
    <w:rsid w:val="00BE5215"/>
    <w:rsid w:val="00BE6BA9"/>
    <w:rsid w:val="00BF0C76"/>
    <w:rsid w:val="00BF1B4E"/>
    <w:rsid w:val="00BF643E"/>
    <w:rsid w:val="00C07F30"/>
    <w:rsid w:val="00C23D68"/>
    <w:rsid w:val="00C25879"/>
    <w:rsid w:val="00C33FAE"/>
    <w:rsid w:val="00C34E79"/>
    <w:rsid w:val="00C8686A"/>
    <w:rsid w:val="00C940D0"/>
    <w:rsid w:val="00CC0AA3"/>
    <w:rsid w:val="00CC297C"/>
    <w:rsid w:val="00CC3D8A"/>
    <w:rsid w:val="00CC4021"/>
    <w:rsid w:val="00CC6C16"/>
    <w:rsid w:val="00CD1309"/>
    <w:rsid w:val="00CD7FB9"/>
    <w:rsid w:val="00D1445F"/>
    <w:rsid w:val="00D369EC"/>
    <w:rsid w:val="00D4123E"/>
    <w:rsid w:val="00D51A00"/>
    <w:rsid w:val="00D54702"/>
    <w:rsid w:val="00D73DF5"/>
    <w:rsid w:val="00D82AB3"/>
    <w:rsid w:val="00D9615A"/>
    <w:rsid w:val="00D9662A"/>
    <w:rsid w:val="00DA5F8F"/>
    <w:rsid w:val="00DA66FC"/>
    <w:rsid w:val="00DB1016"/>
    <w:rsid w:val="00DB21BB"/>
    <w:rsid w:val="00DB55E1"/>
    <w:rsid w:val="00DC596C"/>
    <w:rsid w:val="00DC78AC"/>
    <w:rsid w:val="00DE2153"/>
    <w:rsid w:val="00DF7BE8"/>
    <w:rsid w:val="00E014BC"/>
    <w:rsid w:val="00E01DF1"/>
    <w:rsid w:val="00E34914"/>
    <w:rsid w:val="00E3555D"/>
    <w:rsid w:val="00E52E77"/>
    <w:rsid w:val="00E57B16"/>
    <w:rsid w:val="00E6748E"/>
    <w:rsid w:val="00E71415"/>
    <w:rsid w:val="00E95231"/>
    <w:rsid w:val="00EA274E"/>
    <w:rsid w:val="00EA4AD5"/>
    <w:rsid w:val="00EA4B67"/>
    <w:rsid w:val="00EA6591"/>
    <w:rsid w:val="00EB78FE"/>
    <w:rsid w:val="00ED3D47"/>
    <w:rsid w:val="00ED5655"/>
    <w:rsid w:val="00EE066F"/>
    <w:rsid w:val="00EE7F57"/>
    <w:rsid w:val="00F20638"/>
    <w:rsid w:val="00F23A42"/>
    <w:rsid w:val="00F2722D"/>
    <w:rsid w:val="00F34153"/>
    <w:rsid w:val="00F343DA"/>
    <w:rsid w:val="00F34964"/>
    <w:rsid w:val="00F36129"/>
    <w:rsid w:val="00F4503C"/>
    <w:rsid w:val="00F517E0"/>
    <w:rsid w:val="00F524E0"/>
    <w:rsid w:val="00F6212A"/>
    <w:rsid w:val="00F62DF8"/>
    <w:rsid w:val="00F855F9"/>
    <w:rsid w:val="00F9404B"/>
    <w:rsid w:val="00F97BBA"/>
    <w:rsid w:val="00FD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07E4696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001" w:eastAsia="en-001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454"/>
    <w:pPr>
      <w:spacing w:after="160" w:line="259" w:lineRule="auto"/>
      <w:ind w:firstLine="284"/>
      <w:jc w:val="thaiDistribute"/>
    </w:pPr>
    <w:rPr>
      <w:rFonts w:ascii="Angsana New" w:hAnsi="Angsana New" w:cs="Angsana New"/>
      <w:sz w:val="28"/>
      <w:szCs w:val="28"/>
      <w:lang w:val="en-US"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454"/>
    <w:pPr>
      <w:keepNext/>
      <w:keepLines/>
      <w:spacing w:after="0"/>
      <w:ind w:firstLine="0"/>
      <w:outlineLvl w:val="0"/>
    </w:pPr>
    <w:rPr>
      <w:rFonts w:eastAsia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454"/>
    <w:pPr>
      <w:keepNext/>
      <w:keepLines/>
      <w:numPr>
        <w:ilvl w:val="1"/>
        <w:numId w:val="4"/>
      </w:numPr>
      <w:spacing w:before="40" w:after="0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D8C"/>
    <w:pPr>
      <w:keepNext/>
      <w:keepLines/>
      <w:numPr>
        <w:ilvl w:val="2"/>
        <w:numId w:val="4"/>
      </w:numPr>
      <w:spacing w:before="40" w:after="0"/>
      <w:outlineLvl w:val="2"/>
    </w:pPr>
    <w:rPr>
      <w:rFonts w:ascii="Calibri Light" w:eastAsia="Times New Roman" w:hAnsi="Calibri Light"/>
      <w:color w:val="1F3763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D8C"/>
    <w:pPr>
      <w:keepNext/>
      <w:keepLines/>
      <w:numPr>
        <w:ilvl w:val="3"/>
        <w:numId w:val="4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D8C"/>
    <w:pPr>
      <w:keepNext/>
      <w:keepLines/>
      <w:numPr>
        <w:ilvl w:val="4"/>
        <w:numId w:val="4"/>
      </w:numPr>
      <w:spacing w:before="40" w:after="0"/>
      <w:outlineLvl w:val="4"/>
    </w:pPr>
    <w:rPr>
      <w:rFonts w:ascii="Calibri Light" w:eastAsia="Times New Roman" w:hAnsi="Calibri Light"/>
      <w:color w:val="2F5496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D8C"/>
    <w:pPr>
      <w:keepNext/>
      <w:keepLines/>
      <w:numPr>
        <w:ilvl w:val="5"/>
        <w:numId w:val="4"/>
      </w:numPr>
      <w:spacing w:before="40" w:after="0"/>
      <w:outlineLvl w:val="5"/>
    </w:pPr>
    <w:rPr>
      <w:rFonts w:ascii="Calibri Light" w:eastAsia="Times New Roman" w:hAnsi="Calibri Light"/>
      <w:color w:val="1F3763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D8C"/>
    <w:pPr>
      <w:keepNext/>
      <w:keepLines/>
      <w:numPr>
        <w:ilvl w:val="6"/>
        <w:numId w:val="4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D8C"/>
    <w:pPr>
      <w:keepNext/>
      <w:keepLines/>
      <w:numPr>
        <w:ilvl w:val="7"/>
        <w:numId w:val="4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D8C"/>
    <w:pPr>
      <w:keepNext/>
      <w:keepLines/>
      <w:numPr>
        <w:ilvl w:val="8"/>
        <w:numId w:val="4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4AD5"/>
    <w:pPr>
      <w:spacing w:after="0" w:line="240" w:lineRule="auto"/>
      <w:contextualSpacing/>
      <w:jc w:val="center"/>
    </w:pPr>
    <w:rPr>
      <w:rFonts w:eastAsia="Times New Roman"/>
      <w:b/>
      <w:bCs/>
      <w:spacing w:val="-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A4AD5"/>
    <w:rPr>
      <w:rFonts w:ascii="Angsana New" w:eastAsia="Times New Roman" w:hAnsi="Angsana New" w:cs="Angsana New"/>
      <w:b/>
      <w:bCs/>
      <w:spacing w:val="-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D5"/>
    <w:pPr>
      <w:spacing w:line="240" w:lineRule="auto"/>
      <w:jc w:val="center"/>
    </w:pPr>
  </w:style>
  <w:style w:type="character" w:customStyle="1" w:styleId="SubtitleChar">
    <w:name w:val="Subtitle Char"/>
    <w:link w:val="Subtitle"/>
    <w:uiPriority w:val="11"/>
    <w:rsid w:val="00EA4AD5"/>
    <w:rPr>
      <w:rFonts w:ascii="Angsana New" w:hAnsi="Angsana New" w:cs="Angsana New"/>
      <w:sz w:val="28"/>
    </w:rPr>
  </w:style>
  <w:style w:type="paragraph" w:customStyle="1" w:styleId="Abstract">
    <w:name w:val="Abstract"/>
    <w:basedOn w:val="Title"/>
    <w:link w:val="AbstractChar"/>
    <w:qFormat/>
    <w:rsid w:val="003A0454"/>
    <w:pPr>
      <w:ind w:firstLine="0"/>
    </w:pPr>
    <w:rPr>
      <w:sz w:val="32"/>
      <w:szCs w:val="32"/>
    </w:rPr>
  </w:style>
  <w:style w:type="character" w:customStyle="1" w:styleId="Heading1Char">
    <w:name w:val="Heading 1 Char"/>
    <w:link w:val="Heading1"/>
    <w:uiPriority w:val="9"/>
    <w:rsid w:val="003A0454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bstractChar">
    <w:name w:val="Abstract Char"/>
    <w:link w:val="Abstract"/>
    <w:rsid w:val="003A0454"/>
    <w:rPr>
      <w:rFonts w:ascii="Angsana New" w:eastAsia="Times New Roman" w:hAnsi="Angsana New" w:cs="Angsana New"/>
      <w:b/>
      <w:bCs/>
      <w:spacing w:val="-1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5F4E72"/>
    <w:pPr>
      <w:numPr>
        <w:numId w:val="14"/>
      </w:numPr>
      <w:contextualSpacing/>
    </w:pPr>
  </w:style>
  <w:style w:type="character" w:customStyle="1" w:styleId="Heading2Char">
    <w:name w:val="Heading 2 Char"/>
    <w:link w:val="Heading2"/>
    <w:uiPriority w:val="9"/>
    <w:rsid w:val="003A0454"/>
    <w:rPr>
      <w:rFonts w:ascii="Angsana New" w:eastAsia="Times New Roman" w:hAnsi="Angsana New" w:cs="Angsana New"/>
      <w:b/>
      <w:bCs/>
      <w:sz w:val="28"/>
    </w:rPr>
  </w:style>
  <w:style w:type="paragraph" w:customStyle="1" w:styleId="MDPI51figurecaption">
    <w:name w:val="MDPI_5.1_figure_caption"/>
    <w:basedOn w:val="Normal"/>
    <w:qFormat/>
    <w:rsid w:val="00C07F30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31text">
    <w:name w:val="MDPI_3.1_text"/>
    <w:link w:val="MDPI31textChar"/>
    <w:qFormat/>
    <w:rsid w:val="00C07F30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Cs w:val="22"/>
      <w:lang w:val="en-US" w:eastAsia="de-DE" w:bidi="en-US"/>
    </w:rPr>
  </w:style>
  <w:style w:type="paragraph" w:customStyle="1" w:styleId="MDPI23heading3">
    <w:name w:val="MDPI_2.3_heading3"/>
    <w:basedOn w:val="MDPI31text"/>
    <w:link w:val="MDPI23heading3Char"/>
    <w:qFormat/>
    <w:rsid w:val="00C07F30"/>
    <w:pPr>
      <w:spacing w:before="240" w:after="120"/>
      <w:ind w:firstLine="0"/>
      <w:jc w:val="left"/>
      <w:outlineLvl w:val="2"/>
    </w:pPr>
  </w:style>
  <w:style w:type="character" w:customStyle="1" w:styleId="MDPI31textChar">
    <w:name w:val="MDPI_3.1_text Char"/>
    <w:link w:val="MDPI31text"/>
    <w:rsid w:val="00C07F30"/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character" w:customStyle="1" w:styleId="MDPI23heading3Char">
    <w:name w:val="MDPI_2.3_heading3 Char"/>
    <w:link w:val="MDPI23heading3"/>
    <w:rsid w:val="00C07F30"/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35textbeforelist">
    <w:name w:val="MDPI_3.5_text_before_list"/>
    <w:basedOn w:val="MDPI31text"/>
    <w:qFormat/>
    <w:rsid w:val="00C07F30"/>
    <w:pPr>
      <w:spacing w:after="120"/>
    </w:pPr>
  </w:style>
  <w:style w:type="paragraph" w:customStyle="1" w:styleId="MDPI22heading2">
    <w:name w:val="MDPI_2.2_heading2"/>
    <w:basedOn w:val="Normal"/>
    <w:qFormat/>
    <w:rsid w:val="00C07F30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szCs w:val="22"/>
      <w:lang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A7E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680A7E"/>
    <w:rPr>
      <w:rFonts w:ascii="Segoe UI" w:hAnsi="Segoe UI" w:cs="Angsana New"/>
      <w:sz w:val="18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680A7E"/>
    <w:pPr>
      <w:spacing w:before="240" w:after="120" w:line="240" w:lineRule="auto"/>
    </w:pPr>
    <w:rPr>
      <w:rFonts w:ascii="Palatino Linotype" w:eastAsia="Palatino Linotype" w:hAnsi="Palatino Linotype"/>
      <w:sz w:val="20"/>
      <w:szCs w:val="25"/>
      <w:lang w:eastAsia="zh-CN"/>
    </w:rPr>
  </w:style>
  <w:style w:type="character" w:customStyle="1" w:styleId="CommentTextChar">
    <w:name w:val="Comment Text Char"/>
    <w:link w:val="CommentText"/>
    <w:uiPriority w:val="99"/>
    <w:rsid w:val="00680A7E"/>
    <w:rPr>
      <w:rFonts w:ascii="Palatino Linotype" w:eastAsia="Palatino Linotype" w:hAnsi="Palatino Linotype" w:cs="Angsana New"/>
      <w:sz w:val="20"/>
      <w:szCs w:val="25"/>
      <w:lang w:eastAsia="zh-CN"/>
    </w:rPr>
  </w:style>
  <w:style w:type="character" w:styleId="CommentReference">
    <w:name w:val="annotation reference"/>
    <w:uiPriority w:val="99"/>
    <w:semiHidden/>
    <w:unhideWhenUsed/>
    <w:rsid w:val="00680A7E"/>
    <w:rPr>
      <w:sz w:val="16"/>
      <w:szCs w:val="16"/>
    </w:rPr>
  </w:style>
  <w:style w:type="table" w:styleId="TableGrid">
    <w:name w:val="Table Grid"/>
    <w:basedOn w:val="TableNormal"/>
    <w:rsid w:val="00680A7E"/>
    <w:rPr>
      <w:rFonts w:ascii="Palatino Linotype" w:eastAsia="Palatino Linotype" w:hAnsi="Palatino Linotype" w:cs="Palatino Linotype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620D8C"/>
    <w:rPr>
      <w:rFonts w:ascii="Calibri Light" w:eastAsia="Times New Roman" w:hAnsi="Calibri Light" w:cs="Angsana New"/>
      <w:color w:val="1F3763"/>
      <w:sz w:val="24"/>
      <w:szCs w:val="30"/>
    </w:rPr>
  </w:style>
  <w:style w:type="character" w:customStyle="1" w:styleId="Heading4Char">
    <w:name w:val="Heading 4 Char"/>
    <w:link w:val="Heading4"/>
    <w:uiPriority w:val="9"/>
    <w:semiHidden/>
    <w:rsid w:val="00620D8C"/>
    <w:rPr>
      <w:rFonts w:ascii="Calibri Light" w:eastAsia="Times New Roman" w:hAnsi="Calibri Light" w:cs="Angsana New"/>
      <w:i/>
      <w:iCs/>
      <w:color w:val="2F5496"/>
      <w:sz w:val="28"/>
      <w:szCs w:val="35"/>
    </w:rPr>
  </w:style>
  <w:style w:type="character" w:customStyle="1" w:styleId="Heading5Char">
    <w:name w:val="Heading 5 Char"/>
    <w:link w:val="Heading5"/>
    <w:uiPriority w:val="9"/>
    <w:semiHidden/>
    <w:rsid w:val="00620D8C"/>
    <w:rPr>
      <w:rFonts w:ascii="Calibri Light" w:eastAsia="Times New Roman" w:hAnsi="Calibri Light" w:cs="Angsana New"/>
      <w:color w:val="2F5496"/>
      <w:sz w:val="28"/>
      <w:szCs w:val="35"/>
    </w:rPr>
  </w:style>
  <w:style w:type="character" w:customStyle="1" w:styleId="Heading6Char">
    <w:name w:val="Heading 6 Char"/>
    <w:link w:val="Heading6"/>
    <w:uiPriority w:val="9"/>
    <w:semiHidden/>
    <w:rsid w:val="00620D8C"/>
    <w:rPr>
      <w:rFonts w:ascii="Calibri Light" w:eastAsia="Times New Roman" w:hAnsi="Calibri Light" w:cs="Angsana New"/>
      <w:color w:val="1F3763"/>
      <w:sz w:val="28"/>
      <w:szCs w:val="35"/>
    </w:rPr>
  </w:style>
  <w:style w:type="character" w:customStyle="1" w:styleId="Heading7Char">
    <w:name w:val="Heading 7 Char"/>
    <w:link w:val="Heading7"/>
    <w:uiPriority w:val="9"/>
    <w:semiHidden/>
    <w:rsid w:val="00620D8C"/>
    <w:rPr>
      <w:rFonts w:ascii="Calibri Light" w:eastAsia="Times New Roman" w:hAnsi="Calibri Light" w:cs="Angsana New"/>
      <w:i/>
      <w:iCs/>
      <w:color w:val="1F3763"/>
      <w:sz w:val="28"/>
      <w:szCs w:val="35"/>
    </w:rPr>
  </w:style>
  <w:style w:type="character" w:customStyle="1" w:styleId="Heading8Char">
    <w:name w:val="Heading 8 Char"/>
    <w:link w:val="Heading8"/>
    <w:uiPriority w:val="9"/>
    <w:semiHidden/>
    <w:rsid w:val="00620D8C"/>
    <w:rPr>
      <w:rFonts w:ascii="Calibri Light" w:eastAsia="Times New Roman" w:hAnsi="Calibri Light" w:cs="Angsana New"/>
      <w:color w:val="272727"/>
      <w:sz w:val="21"/>
      <w:szCs w:val="26"/>
    </w:rPr>
  </w:style>
  <w:style w:type="character" w:customStyle="1" w:styleId="Heading9Char">
    <w:name w:val="Heading 9 Char"/>
    <w:link w:val="Heading9"/>
    <w:uiPriority w:val="9"/>
    <w:semiHidden/>
    <w:rsid w:val="00620D8C"/>
    <w:rPr>
      <w:rFonts w:ascii="Calibri Light" w:eastAsia="Times New Roman" w:hAnsi="Calibri Light" w:cs="Angsana New"/>
      <w:i/>
      <w:iCs/>
      <w:color w:val="272727"/>
      <w:sz w:val="21"/>
      <w:szCs w:val="26"/>
    </w:rPr>
  </w:style>
  <w:style w:type="character" w:styleId="PlaceholderText">
    <w:name w:val="Placeholder Text"/>
    <w:uiPriority w:val="99"/>
    <w:semiHidden/>
    <w:rsid w:val="00B66129"/>
    <w:rPr>
      <w:color w:val="808080"/>
    </w:rPr>
  </w:style>
  <w:style w:type="character" w:styleId="Hyperlink">
    <w:name w:val="Hyperlink"/>
    <w:uiPriority w:val="99"/>
    <w:unhideWhenUsed/>
    <w:rsid w:val="005E7F1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E7F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739A"/>
    <w:pPr>
      <w:tabs>
        <w:tab w:val="center" w:pos="4680"/>
        <w:tab w:val="right" w:pos="9360"/>
      </w:tabs>
      <w:spacing w:after="0" w:line="240" w:lineRule="auto"/>
    </w:pPr>
    <w:rPr>
      <w:szCs w:val="35"/>
    </w:rPr>
  </w:style>
  <w:style w:type="character" w:customStyle="1" w:styleId="HeaderChar">
    <w:name w:val="Header Char"/>
    <w:link w:val="Header"/>
    <w:uiPriority w:val="99"/>
    <w:rsid w:val="0062739A"/>
    <w:rPr>
      <w:rFonts w:ascii="Angsana New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2739A"/>
    <w:pPr>
      <w:tabs>
        <w:tab w:val="center" w:pos="4680"/>
        <w:tab w:val="right" w:pos="9360"/>
      </w:tabs>
      <w:spacing w:after="0" w:line="240" w:lineRule="auto"/>
    </w:pPr>
    <w:rPr>
      <w:szCs w:val="35"/>
    </w:rPr>
  </w:style>
  <w:style w:type="character" w:customStyle="1" w:styleId="FooterChar">
    <w:name w:val="Footer Char"/>
    <w:link w:val="Footer"/>
    <w:uiPriority w:val="99"/>
    <w:rsid w:val="0062739A"/>
    <w:rPr>
      <w:rFonts w:ascii="Angsana New" w:hAnsi="Angsana New" w:cs="Angsana New"/>
      <w:sz w:val="28"/>
      <w:szCs w:val="35"/>
    </w:rPr>
  </w:style>
  <w:style w:type="paragraph" w:styleId="BodyText2">
    <w:name w:val="Body Text 2"/>
    <w:basedOn w:val="Normal"/>
    <w:link w:val="BodyText2Char"/>
    <w:unhideWhenUsed/>
    <w:rsid w:val="008C5D86"/>
    <w:pPr>
      <w:tabs>
        <w:tab w:val="left" w:pos="993"/>
      </w:tabs>
      <w:spacing w:after="0" w:line="240" w:lineRule="auto"/>
      <w:jc w:val="both"/>
    </w:pPr>
    <w:rPr>
      <w:rFonts w:ascii="Times New Roman" w:eastAsia="MS Mincho" w:hAnsi="Times New Roman"/>
      <w:bCs/>
      <w:sz w:val="20"/>
      <w:szCs w:val="20"/>
      <w:lang w:bidi="ar-SA"/>
    </w:rPr>
  </w:style>
  <w:style w:type="character" w:customStyle="1" w:styleId="BodyText2Char">
    <w:name w:val="Body Text 2 Char"/>
    <w:link w:val="BodyText2"/>
    <w:rsid w:val="008C5D86"/>
    <w:rPr>
      <w:rFonts w:ascii="Times New Roman" w:eastAsia="MS Mincho" w:hAnsi="Times New Roman" w:cs="Angsana New"/>
      <w:bCs/>
      <w:sz w:val="20"/>
      <w:szCs w:val="20"/>
      <w:lang w:bidi="ar-SA"/>
    </w:rPr>
  </w:style>
  <w:style w:type="paragraph" w:styleId="Caption">
    <w:name w:val="caption"/>
    <w:basedOn w:val="BodyText2"/>
    <w:next w:val="Normal"/>
    <w:link w:val="CaptionChar"/>
    <w:unhideWhenUsed/>
    <w:qFormat/>
    <w:rsid w:val="002A13DE"/>
    <w:pPr>
      <w:keepNext/>
      <w:widowControl w:val="0"/>
      <w:tabs>
        <w:tab w:val="clear" w:pos="993"/>
        <w:tab w:val="left" w:pos="567"/>
      </w:tabs>
      <w:ind w:firstLine="0"/>
      <w:jc w:val="center"/>
    </w:pPr>
    <w:rPr>
      <w:rFonts w:ascii="Angsana New" w:hAnsi="Angsana New"/>
      <w:bCs w:val="0"/>
      <w:noProof/>
      <w:sz w:val="28"/>
      <w:szCs w:val="28"/>
      <w:lang w:eastAsia="ja-JP" w:bidi="th-TH"/>
    </w:rPr>
  </w:style>
  <w:style w:type="paragraph" w:customStyle="1" w:styleId="maintext">
    <w:name w:val="main text"/>
    <w:basedOn w:val="Normal"/>
    <w:rsid w:val="008C5D86"/>
    <w:pPr>
      <w:spacing w:after="0" w:line="260" w:lineRule="exact"/>
      <w:jc w:val="both"/>
    </w:pPr>
    <w:rPr>
      <w:rFonts w:ascii="Times New Roman" w:eastAsia="Times" w:hAnsi="Times New Roman" w:cs="Times New Roman"/>
      <w:sz w:val="20"/>
      <w:szCs w:val="20"/>
      <w:lang w:eastAsia="ja-JP" w:bidi="ar-SA"/>
    </w:rPr>
  </w:style>
  <w:style w:type="paragraph" w:customStyle="1" w:styleId="Text">
    <w:name w:val="Text"/>
    <w:basedOn w:val="Normal"/>
    <w:rsid w:val="008C5D86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MS Mincho" w:hAnsi="Times New Roman" w:cs="Times New Roman"/>
      <w:sz w:val="20"/>
      <w:szCs w:val="20"/>
      <w:lang w:bidi="ar-SA"/>
    </w:rPr>
  </w:style>
  <w:style w:type="character" w:customStyle="1" w:styleId="Text1Char">
    <w:name w:val="Text1 Char"/>
    <w:link w:val="Text1"/>
    <w:locked/>
    <w:rsid w:val="003A0454"/>
    <w:rPr>
      <w:rFonts w:ascii="Angsana New" w:eastAsia="MS Mincho" w:hAnsi="Angsana New" w:cs="Angsana New"/>
      <w:bCs w:val="0"/>
      <w:sz w:val="28"/>
      <w:szCs w:val="20"/>
      <w:lang w:bidi="ar-SA"/>
    </w:rPr>
  </w:style>
  <w:style w:type="paragraph" w:customStyle="1" w:styleId="Text1">
    <w:name w:val="Text1"/>
    <w:basedOn w:val="Normal"/>
    <w:link w:val="Text1Char"/>
    <w:qFormat/>
    <w:rsid w:val="003A0454"/>
    <w:pPr>
      <w:ind w:firstLine="426"/>
    </w:pPr>
  </w:style>
  <w:style w:type="character" w:customStyle="1" w:styleId="Referencenew0">
    <w:name w:val="Reference_new อักขระ"/>
    <w:link w:val="Referencenew"/>
    <w:locked/>
    <w:rsid w:val="00BB6102"/>
    <w:rPr>
      <w:rFonts w:ascii="Angsana New" w:eastAsia="TH SarabunPSK" w:hAnsi="Angsana New" w:cs="Angsana New"/>
      <w:sz w:val="28"/>
      <w:szCs w:val="28"/>
      <w:lang w:eastAsia="th-TH"/>
    </w:rPr>
  </w:style>
  <w:style w:type="paragraph" w:customStyle="1" w:styleId="Referencenew">
    <w:name w:val="Reference_new"/>
    <w:basedOn w:val="Normal"/>
    <w:link w:val="Referencenew0"/>
    <w:autoRedefine/>
    <w:qFormat/>
    <w:rsid w:val="00BB6102"/>
    <w:pPr>
      <w:numPr>
        <w:numId w:val="22"/>
      </w:numPr>
      <w:suppressAutoHyphens/>
      <w:spacing w:after="0" w:line="240" w:lineRule="auto"/>
      <w:contextualSpacing/>
    </w:pPr>
    <w:rPr>
      <w:rFonts w:eastAsia="TH SarabunPSK"/>
      <w:lang w:eastAsia="th-TH"/>
    </w:rPr>
  </w:style>
  <w:style w:type="character" w:customStyle="1" w:styleId="FigandTable">
    <w:name w:val="Fig. and Table"/>
    <w:rsid w:val="008C5D86"/>
    <w:rPr>
      <w:rFonts w:ascii="Times New Roman" w:hAnsi="Times New Roman" w:cs="Times New Roman" w:hint="default"/>
      <w:sz w:val="20"/>
      <w:szCs w:val="18"/>
    </w:rPr>
  </w:style>
  <w:style w:type="paragraph" w:customStyle="1" w:styleId="Keyword">
    <w:name w:val="Keyword"/>
    <w:basedOn w:val="Text1"/>
    <w:link w:val="KeywordChar"/>
    <w:qFormat/>
    <w:rsid w:val="00EA4AD5"/>
    <w:pPr>
      <w:ind w:firstLine="0"/>
    </w:pPr>
  </w:style>
  <w:style w:type="character" w:styleId="SubtleEmphasis">
    <w:name w:val="Subtle Emphasis"/>
    <w:uiPriority w:val="19"/>
    <w:qFormat/>
    <w:rsid w:val="003A0454"/>
    <w:rPr>
      <w:sz w:val="24"/>
      <w:szCs w:val="24"/>
    </w:rPr>
  </w:style>
  <w:style w:type="character" w:customStyle="1" w:styleId="KeywordChar">
    <w:name w:val="Keyword Char"/>
    <w:link w:val="Keyword"/>
    <w:rsid w:val="00EA4AD5"/>
    <w:rPr>
      <w:rFonts w:ascii="Angsana New" w:eastAsia="MS Mincho" w:hAnsi="Angsana New" w:cs="Angsana New"/>
      <w:bCs w:val="0"/>
      <w:sz w:val="28"/>
      <w:szCs w:val="20"/>
      <w:lang w:bidi="ar-SA"/>
    </w:rPr>
  </w:style>
  <w:style w:type="paragraph" w:customStyle="1" w:styleId="Table">
    <w:name w:val="Table"/>
    <w:basedOn w:val="Caption"/>
    <w:link w:val="TableChar"/>
    <w:qFormat/>
    <w:rsid w:val="00BE6BA9"/>
  </w:style>
  <w:style w:type="paragraph" w:customStyle="1" w:styleId="Table1">
    <w:name w:val="Table1"/>
    <w:basedOn w:val="Normal"/>
    <w:link w:val="Table1Char"/>
    <w:qFormat/>
    <w:rsid w:val="00BE6BA9"/>
    <w:pPr>
      <w:ind w:firstLine="0"/>
    </w:pPr>
    <w:rPr>
      <w:lang w:eastAsia="ja-JP"/>
    </w:rPr>
  </w:style>
  <w:style w:type="character" w:customStyle="1" w:styleId="CaptionChar">
    <w:name w:val="Caption Char"/>
    <w:link w:val="Caption"/>
    <w:rsid w:val="002A13DE"/>
    <w:rPr>
      <w:rFonts w:ascii="Angsana New" w:eastAsia="MS Mincho" w:hAnsi="Angsana New" w:cs="Angsana New"/>
      <w:bCs w:val="0"/>
      <w:noProof/>
      <w:sz w:val="28"/>
      <w:szCs w:val="20"/>
      <w:lang w:eastAsia="ja-JP" w:bidi="ar-SA"/>
    </w:rPr>
  </w:style>
  <w:style w:type="character" w:customStyle="1" w:styleId="TableChar">
    <w:name w:val="Table Char"/>
    <w:link w:val="Table"/>
    <w:rsid w:val="00BE6BA9"/>
    <w:rPr>
      <w:rFonts w:ascii="Angsana New" w:eastAsia="MS Mincho" w:hAnsi="Angsana New" w:cs="Angsana New"/>
      <w:bCs w:val="0"/>
      <w:noProof/>
      <w:sz w:val="28"/>
      <w:szCs w:val="20"/>
      <w:lang w:eastAsia="ja-JP" w:bidi="ar-SA"/>
    </w:rPr>
  </w:style>
  <w:style w:type="character" w:styleId="FollowedHyperlink">
    <w:name w:val="FollowedHyperlink"/>
    <w:uiPriority w:val="99"/>
    <w:semiHidden/>
    <w:unhideWhenUsed/>
    <w:rsid w:val="00DB21BB"/>
    <w:rPr>
      <w:color w:val="954F72"/>
      <w:u w:val="single"/>
    </w:rPr>
  </w:style>
  <w:style w:type="character" w:customStyle="1" w:styleId="Table1Char">
    <w:name w:val="Table1 Char"/>
    <w:link w:val="Table1"/>
    <w:rsid w:val="00BE6BA9"/>
    <w:rPr>
      <w:rFonts w:ascii="Angsana New" w:hAnsi="Angsana New" w:cs="Angsana New"/>
      <w:sz w:val="28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5F6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01.tcithaijo.org/index.php/lej/about/submission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h01.tcithaijo.org/index.php/lej/about/submission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9F0AA7B-0D17-4766-916C-D341A0B3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2464</Words>
  <Characters>14045</Characters>
  <Application>Microsoft Office Word</Application>
  <DocSecurity>0</DocSecurity>
  <Lines>117</Lines>
  <Paragraphs>32</Paragraphs>
  <ScaleCrop>false</ScaleCrop>
  <Company/>
  <LinksUpToDate>false</LinksUpToDate>
  <CharactersWithSpaces>16477</CharactersWithSpaces>
  <SharedDoc>false</SharedDoc>
  <HLinks>
    <vt:vector size="12" baseType="variant">
      <vt:variant>
        <vt:i4>2949181</vt:i4>
      </vt:variant>
      <vt:variant>
        <vt:i4>3</vt:i4>
      </vt:variant>
      <vt:variant>
        <vt:i4>0</vt:i4>
      </vt:variant>
      <vt:variant>
        <vt:i4>5</vt:i4>
      </vt:variant>
      <vt:variant>
        <vt:lpwstr>https://ph01.tcithaijo.org/index.php/lej/about/submissions</vt:lpwstr>
      </vt:variant>
      <vt:variant>
        <vt:lpwstr/>
      </vt:variant>
      <vt:variant>
        <vt:i4>2949181</vt:i4>
      </vt:variant>
      <vt:variant>
        <vt:i4>0</vt:i4>
      </vt:variant>
      <vt:variant>
        <vt:i4>0</vt:i4>
      </vt:variant>
      <vt:variant>
        <vt:i4>5</vt:i4>
      </vt:variant>
      <vt:variant>
        <vt:lpwstr>https://ph01.tcithaijo.org/index.php/lej/about/submissions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2023-10-13T10:22:00Z</dcterms:created>
  <dcterms:modified xsi:type="dcterms:W3CDTF">2023-10-13T10:25:00Z</dcterms:modified>
</cp:coreProperties>
</file>